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8A" w:rsidRDefault="00291130" w:rsidP="00291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обращений граждан за 2016 год</w:t>
      </w:r>
    </w:p>
    <w:p w:rsidR="00291130" w:rsidRDefault="00291130" w:rsidP="00291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130" w:rsidRDefault="00291130" w:rsidP="00291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32 обращения, из них:</w:t>
      </w:r>
    </w:p>
    <w:p w:rsidR="00291130" w:rsidRPr="00291130" w:rsidRDefault="00291130" w:rsidP="00291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4501"/>
      </w:tblGrid>
      <w:tr w:rsidR="00291130" w:rsidTr="00291130">
        <w:tc>
          <w:tcPr>
            <w:tcW w:w="3652" w:type="dxa"/>
          </w:tcPr>
          <w:p w:rsidR="00291130" w:rsidRDefault="009B639F" w:rsidP="0029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</w:t>
            </w:r>
          </w:p>
        </w:tc>
        <w:tc>
          <w:tcPr>
            <w:tcW w:w="1418" w:type="dxa"/>
          </w:tcPr>
          <w:p w:rsidR="00291130" w:rsidRDefault="00291130" w:rsidP="0029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501" w:type="dxa"/>
          </w:tcPr>
          <w:p w:rsidR="00291130" w:rsidRDefault="00291130" w:rsidP="0029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291130" w:rsidTr="00291130">
        <w:tc>
          <w:tcPr>
            <w:tcW w:w="3652" w:type="dxa"/>
          </w:tcPr>
          <w:p w:rsidR="00291130" w:rsidRDefault="00291130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ЖКХ</w:t>
            </w:r>
          </w:p>
        </w:tc>
        <w:tc>
          <w:tcPr>
            <w:tcW w:w="1418" w:type="dxa"/>
          </w:tcPr>
          <w:p w:rsidR="00291130" w:rsidRDefault="004D087A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01" w:type="dxa"/>
          </w:tcPr>
          <w:p w:rsidR="009B639F" w:rsidRDefault="009B639F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переданы в МУП «ЖКХ Октябрьское» для устранения неполадок.</w:t>
            </w:r>
          </w:p>
        </w:tc>
      </w:tr>
      <w:tr w:rsidR="00291130" w:rsidTr="00291130">
        <w:tc>
          <w:tcPr>
            <w:tcW w:w="3652" w:type="dxa"/>
          </w:tcPr>
          <w:p w:rsidR="00291130" w:rsidRDefault="009B639F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Жалобы на соседей</w:t>
            </w:r>
          </w:p>
        </w:tc>
        <w:tc>
          <w:tcPr>
            <w:tcW w:w="1418" w:type="dxa"/>
          </w:tcPr>
          <w:p w:rsidR="00291130" w:rsidRDefault="009B639F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1" w:type="dxa"/>
          </w:tcPr>
          <w:p w:rsidR="00291130" w:rsidRDefault="009B639F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переданы участковому, проведены беседы.</w:t>
            </w:r>
          </w:p>
        </w:tc>
      </w:tr>
      <w:tr w:rsidR="004D087A" w:rsidTr="00291130">
        <w:tc>
          <w:tcPr>
            <w:tcW w:w="3652" w:type="dxa"/>
          </w:tcPr>
          <w:p w:rsidR="004D087A" w:rsidRDefault="004D087A" w:rsidP="004D0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Безнадзорные животные</w:t>
            </w:r>
          </w:p>
        </w:tc>
        <w:tc>
          <w:tcPr>
            <w:tcW w:w="1418" w:type="dxa"/>
          </w:tcPr>
          <w:p w:rsidR="004D087A" w:rsidRDefault="004D087A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4D087A" w:rsidRDefault="004D087A" w:rsidP="004D0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бригады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отлову бродячих собак.</w:t>
            </w:r>
          </w:p>
        </w:tc>
      </w:tr>
      <w:tr w:rsidR="009B639F" w:rsidTr="00291130">
        <w:tc>
          <w:tcPr>
            <w:tcW w:w="3652" w:type="dxa"/>
          </w:tcPr>
          <w:p w:rsidR="009B639F" w:rsidRDefault="009B639F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1418" w:type="dxa"/>
          </w:tcPr>
          <w:p w:rsidR="009B639F" w:rsidRDefault="004D087A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1" w:type="dxa"/>
          </w:tcPr>
          <w:p w:rsidR="009B639F" w:rsidRDefault="009B639F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рассмотрены, </w:t>
            </w:r>
            <w:r w:rsidR="004D087A">
              <w:rPr>
                <w:rFonts w:ascii="Times New Roman" w:hAnsi="Times New Roman" w:cs="Times New Roman"/>
                <w:sz w:val="28"/>
                <w:szCs w:val="28"/>
              </w:rPr>
              <w:t>решения приняты, даны ответы заявителям.</w:t>
            </w:r>
          </w:p>
        </w:tc>
      </w:tr>
    </w:tbl>
    <w:p w:rsidR="00291130" w:rsidRPr="00291130" w:rsidRDefault="00291130" w:rsidP="00291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1130" w:rsidRPr="002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30"/>
    <w:rsid w:val="00291130"/>
    <w:rsid w:val="0029648A"/>
    <w:rsid w:val="004D087A"/>
    <w:rsid w:val="00642D5E"/>
    <w:rsid w:val="009B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2</cp:revision>
  <dcterms:created xsi:type="dcterms:W3CDTF">2017-04-17T04:39:00Z</dcterms:created>
  <dcterms:modified xsi:type="dcterms:W3CDTF">2017-04-17T04:39:00Z</dcterms:modified>
</cp:coreProperties>
</file>