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A7" w:rsidRPr="00BE67A7" w:rsidRDefault="00BE67A7" w:rsidP="00EB3C36">
      <w:pPr>
        <w:tabs>
          <w:tab w:val="left" w:pos="0"/>
          <w:tab w:val="left" w:pos="426"/>
        </w:tabs>
        <w:spacing w:line="240" w:lineRule="auto"/>
        <w:ind w:right="-2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67A7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F97571F" wp14:editId="5BF61A53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7A7" w:rsidRPr="00BE67A7" w:rsidRDefault="00BE67A7" w:rsidP="00BE67A7">
      <w:pPr>
        <w:tabs>
          <w:tab w:val="left" w:pos="993"/>
        </w:tabs>
        <w:spacing w:line="240" w:lineRule="auto"/>
        <w:ind w:hanging="36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E67A7">
        <w:rPr>
          <w:rFonts w:ascii="Arial" w:eastAsia="Times New Roman" w:hAnsi="Arial" w:cs="Arial"/>
          <w:sz w:val="24"/>
          <w:szCs w:val="24"/>
          <w:lang w:eastAsia="ru-RU"/>
        </w:rPr>
        <w:t>МУНИЦИПАЛЬНОЕ ОБРАЗОВАНИЕ  «ОКТЯБРЬСКОЕ СЕЛЬСКОЕ ПОСЕЛЕНИЕ»</w:t>
      </w:r>
    </w:p>
    <w:p w:rsidR="00BE67A7" w:rsidRPr="00BE67A7" w:rsidRDefault="00BE67A7" w:rsidP="00BE67A7">
      <w:pPr>
        <w:tabs>
          <w:tab w:val="left" w:pos="993"/>
        </w:tabs>
        <w:suppressAutoHyphens/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BE67A7">
        <w:rPr>
          <w:rFonts w:ascii="Arial" w:eastAsia="Times New Roman" w:hAnsi="Arial" w:cs="Arial"/>
          <w:b/>
          <w:sz w:val="24"/>
          <w:szCs w:val="24"/>
          <w:lang w:eastAsia="zh-CN"/>
        </w:rPr>
        <w:t>АДМИНИСТРАЦИЯ ОКТЯБРЬСКОГО СЕЛЬСКОГО ПОСЕЛЕНИЯ</w:t>
      </w:r>
    </w:p>
    <w:p w:rsidR="00BE67A7" w:rsidRPr="00BE67A7" w:rsidRDefault="00BE67A7" w:rsidP="00BE67A7">
      <w:pPr>
        <w:tabs>
          <w:tab w:val="left" w:pos="993"/>
        </w:tabs>
        <w:suppressAutoHyphens/>
        <w:spacing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BE67A7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ПОСТАНОВЛЕНИЕ</w:t>
      </w:r>
    </w:p>
    <w:p w:rsidR="00BE67A7" w:rsidRPr="00BE67A7" w:rsidRDefault="00BE67A7" w:rsidP="00BE67A7">
      <w:pPr>
        <w:tabs>
          <w:tab w:val="left" w:pos="426"/>
          <w:tab w:val="left" w:pos="993"/>
        </w:tabs>
        <w:suppressAutoHyphens/>
        <w:spacing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BE67A7" w:rsidRPr="00BE67A7" w:rsidRDefault="005D5AC7" w:rsidP="00EB3C36">
      <w:pPr>
        <w:tabs>
          <w:tab w:val="left" w:pos="993"/>
        </w:tabs>
        <w:suppressAutoHyphens/>
        <w:spacing w:line="240" w:lineRule="auto"/>
        <w:ind w:firstLine="0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17</w:t>
      </w:r>
      <w:r w:rsidR="00EB3C36">
        <w:rPr>
          <w:rFonts w:ascii="Arial" w:eastAsia="Times New Roman" w:hAnsi="Arial" w:cs="Arial"/>
          <w:sz w:val="24"/>
          <w:szCs w:val="24"/>
          <w:lang w:eastAsia="zh-CN"/>
        </w:rPr>
        <w:t>.12</w:t>
      </w:r>
      <w:r w:rsidR="00BE67A7" w:rsidRPr="00BE67A7">
        <w:rPr>
          <w:rFonts w:ascii="Arial" w:eastAsia="Times New Roman" w:hAnsi="Arial" w:cs="Arial"/>
          <w:sz w:val="24"/>
          <w:szCs w:val="24"/>
          <w:lang w:eastAsia="zh-CN"/>
        </w:rPr>
        <w:t xml:space="preserve">.2021  г.                                                                                                             </w:t>
      </w:r>
      <w:r w:rsidR="00EB3C36">
        <w:rPr>
          <w:rFonts w:ascii="Arial" w:eastAsia="Times New Roman" w:hAnsi="Arial" w:cs="Arial"/>
          <w:sz w:val="24"/>
          <w:szCs w:val="24"/>
          <w:lang w:eastAsia="zh-CN"/>
        </w:rPr>
        <w:t xml:space="preserve">    </w:t>
      </w:r>
      <w:r w:rsidR="00BE67A7" w:rsidRPr="00BE67A7">
        <w:rPr>
          <w:rFonts w:ascii="Arial" w:eastAsia="Times New Roman" w:hAnsi="Arial" w:cs="Arial"/>
          <w:sz w:val="24"/>
          <w:szCs w:val="24"/>
          <w:lang w:eastAsia="zh-CN"/>
        </w:rPr>
        <w:t xml:space="preserve">  № </w:t>
      </w:r>
      <w:r w:rsidR="00EB3C36">
        <w:rPr>
          <w:rFonts w:ascii="Arial" w:eastAsia="Times New Roman" w:hAnsi="Arial" w:cs="Arial"/>
          <w:sz w:val="24"/>
          <w:szCs w:val="24"/>
          <w:lang w:eastAsia="zh-CN"/>
        </w:rPr>
        <w:t>57</w:t>
      </w:r>
    </w:p>
    <w:p w:rsidR="00BE67A7" w:rsidRPr="00BE67A7" w:rsidRDefault="00BE67A7" w:rsidP="00BE67A7">
      <w:pPr>
        <w:tabs>
          <w:tab w:val="left" w:pos="993"/>
        </w:tabs>
        <w:suppressAutoHyphens/>
        <w:spacing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BE67A7" w:rsidRPr="00BE67A7" w:rsidRDefault="00BE67A7" w:rsidP="00744DA5">
      <w:pPr>
        <w:tabs>
          <w:tab w:val="left" w:pos="993"/>
        </w:tabs>
        <w:suppressAutoHyphens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BE67A7">
        <w:rPr>
          <w:rFonts w:ascii="Arial" w:eastAsia="Times New Roman" w:hAnsi="Arial" w:cs="Arial"/>
          <w:sz w:val="24"/>
          <w:szCs w:val="24"/>
          <w:lang w:eastAsia="zh-CN"/>
        </w:rPr>
        <w:t>с. Октябрьское</w:t>
      </w:r>
    </w:p>
    <w:p w:rsidR="00D332A4" w:rsidRPr="00BE67A7" w:rsidRDefault="00D332A4" w:rsidP="00744DA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="51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744DA5" w:rsidRPr="00744DA5" w:rsidTr="00744DA5">
        <w:trPr>
          <w:trHeight w:val="1303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DA5" w:rsidRPr="00744DA5" w:rsidRDefault="00744DA5" w:rsidP="00CD29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DA5">
              <w:rPr>
                <w:rFonts w:ascii="Arial" w:hAnsi="Arial" w:cs="Arial"/>
                <w:sz w:val="24"/>
                <w:szCs w:val="24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</w:t>
            </w:r>
            <w:r w:rsidR="001854FB"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Pr="00744DA5">
              <w:rPr>
                <w:rFonts w:ascii="Arial" w:hAnsi="Arial" w:cs="Arial"/>
                <w:sz w:val="24"/>
                <w:szCs w:val="24"/>
              </w:rPr>
              <w:t>контроля на автомобильном транспорте и в дорожном хозяйстве на территории муниципального образования «</w:t>
            </w:r>
            <w:r>
              <w:rPr>
                <w:rFonts w:ascii="Arial" w:hAnsi="Arial" w:cs="Arial"/>
                <w:sz w:val="24"/>
                <w:szCs w:val="24"/>
              </w:rPr>
              <w:t>Октябрьское</w:t>
            </w:r>
            <w:r w:rsidRPr="00744DA5">
              <w:rPr>
                <w:rFonts w:ascii="Arial" w:hAnsi="Arial" w:cs="Arial"/>
                <w:sz w:val="24"/>
                <w:szCs w:val="24"/>
              </w:rPr>
              <w:t xml:space="preserve"> сельское поселение» на 2022 год</w:t>
            </w:r>
          </w:p>
        </w:tc>
      </w:tr>
    </w:tbl>
    <w:p w:rsidR="00BE67A7" w:rsidRPr="00BE67A7" w:rsidRDefault="00744DA5" w:rsidP="00CD292E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="00D332A4" w:rsidRPr="00BE67A7">
        <w:rPr>
          <w:rFonts w:ascii="Arial" w:hAnsi="Arial" w:cs="Arial"/>
          <w:sz w:val="24"/>
          <w:szCs w:val="24"/>
        </w:rPr>
        <w:t>В соответствии со статьей 44 Федерального закона от 31 июля 2021 г. №</w:t>
      </w:r>
      <w:r w:rsidR="00D332A4" w:rsidRPr="00BE67A7">
        <w:rPr>
          <w:rFonts w:ascii="Arial" w:hAnsi="Arial" w:cs="Arial"/>
          <w:spacing w:val="1"/>
          <w:sz w:val="24"/>
          <w:szCs w:val="24"/>
        </w:rPr>
        <w:t xml:space="preserve"> </w:t>
      </w:r>
      <w:r w:rsidR="00D332A4" w:rsidRPr="00BE67A7">
        <w:rPr>
          <w:rFonts w:ascii="Arial" w:hAnsi="Arial" w:cs="Arial"/>
          <w:sz w:val="24"/>
          <w:szCs w:val="24"/>
        </w:rPr>
        <w:t>248-ФЗ «О государственном контроле (надзоре) и муниципальном контроле в</w:t>
      </w:r>
      <w:r w:rsidR="00D332A4" w:rsidRPr="00BE67A7">
        <w:rPr>
          <w:rFonts w:ascii="Arial" w:hAnsi="Arial" w:cs="Arial"/>
          <w:spacing w:val="1"/>
          <w:sz w:val="24"/>
          <w:szCs w:val="24"/>
        </w:rPr>
        <w:t xml:space="preserve"> </w:t>
      </w:r>
      <w:r w:rsidR="00D332A4" w:rsidRPr="00BE67A7">
        <w:rPr>
          <w:rFonts w:ascii="Arial" w:hAnsi="Arial" w:cs="Arial"/>
          <w:sz w:val="24"/>
          <w:szCs w:val="24"/>
        </w:rPr>
        <w:t>Российской</w:t>
      </w:r>
      <w:r w:rsidR="00D332A4" w:rsidRPr="00BE67A7">
        <w:rPr>
          <w:rFonts w:ascii="Arial" w:hAnsi="Arial" w:cs="Arial"/>
          <w:spacing w:val="1"/>
          <w:sz w:val="24"/>
          <w:szCs w:val="24"/>
        </w:rPr>
        <w:t xml:space="preserve"> </w:t>
      </w:r>
      <w:r w:rsidR="00D332A4" w:rsidRPr="00BE67A7">
        <w:rPr>
          <w:rFonts w:ascii="Arial" w:hAnsi="Arial" w:cs="Arial"/>
          <w:sz w:val="24"/>
          <w:szCs w:val="24"/>
        </w:rPr>
        <w:t>Федерации»,</w:t>
      </w:r>
      <w:r w:rsidR="00D332A4" w:rsidRPr="00BE67A7">
        <w:rPr>
          <w:rFonts w:ascii="Arial" w:hAnsi="Arial" w:cs="Arial"/>
          <w:spacing w:val="1"/>
          <w:sz w:val="24"/>
          <w:szCs w:val="24"/>
        </w:rPr>
        <w:t xml:space="preserve"> </w:t>
      </w:r>
      <w:r w:rsidR="00D332A4" w:rsidRPr="00BE67A7">
        <w:rPr>
          <w:rFonts w:ascii="Arial" w:hAnsi="Arial" w:cs="Arial"/>
          <w:sz w:val="24"/>
          <w:szCs w:val="24"/>
        </w:rPr>
        <w:t>постановлением</w:t>
      </w:r>
      <w:r w:rsidR="00D332A4" w:rsidRPr="00BE67A7">
        <w:rPr>
          <w:rFonts w:ascii="Arial" w:hAnsi="Arial" w:cs="Arial"/>
          <w:spacing w:val="1"/>
          <w:sz w:val="24"/>
          <w:szCs w:val="24"/>
        </w:rPr>
        <w:t xml:space="preserve"> </w:t>
      </w:r>
      <w:r w:rsidR="00D332A4" w:rsidRPr="00BE67A7">
        <w:rPr>
          <w:rFonts w:ascii="Arial" w:hAnsi="Arial" w:cs="Arial"/>
          <w:sz w:val="24"/>
          <w:szCs w:val="24"/>
        </w:rPr>
        <w:t>Правительства</w:t>
      </w:r>
      <w:r w:rsidR="00D332A4" w:rsidRPr="00BE67A7">
        <w:rPr>
          <w:rFonts w:ascii="Arial" w:hAnsi="Arial" w:cs="Arial"/>
          <w:spacing w:val="1"/>
          <w:sz w:val="24"/>
          <w:szCs w:val="24"/>
        </w:rPr>
        <w:t xml:space="preserve"> </w:t>
      </w:r>
      <w:r w:rsidR="00D332A4" w:rsidRPr="00BE67A7">
        <w:rPr>
          <w:rFonts w:ascii="Arial" w:hAnsi="Arial" w:cs="Arial"/>
          <w:sz w:val="24"/>
          <w:szCs w:val="24"/>
        </w:rPr>
        <w:t>Российской</w:t>
      </w:r>
      <w:r w:rsidR="00D332A4" w:rsidRPr="00BE67A7">
        <w:rPr>
          <w:rFonts w:ascii="Arial" w:hAnsi="Arial" w:cs="Arial"/>
          <w:spacing w:val="1"/>
          <w:sz w:val="24"/>
          <w:szCs w:val="24"/>
        </w:rPr>
        <w:t xml:space="preserve"> </w:t>
      </w:r>
      <w:r w:rsidR="00D332A4" w:rsidRPr="00BE67A7">
        <w:rPr>
          <w:rFonts w:ascii="Arial" w:hAnsi="Arial" w:cs="Arial"/>
          <w:sz w:val="24"/>
          <w:szCs w:val="24"/>
        </w:rPr>
        <w:t>Федерации от 25 июня 2021 г. № 990 «Об утверждении Правил разработки и</w:t>
      </w:r>
      <w:r w:rsidR="00D332A4" w:rsidRPr="00BE67A7">
        <w:rPr>
          <w:rFonts w:ascii="Arial" w:hAnsi="Arial" w:cs="Arial"/>
          <w:spacing w:val="1"/>
          <w:sz w:val="24"/>
          <w:szCs w:val="24"/>
        </w:rPr>
        <w:t xml:space="preserve"> </w:t>
      </w:r>
      <w:r w:rsidR="00D332A4" w:rsidRPr="00BE67A7">
        <w:rPr>
          <w:rFonts w:ascii="Arial" w:hAnsi="Arial" w:cs="Arial"/>
          <w:sz w:val="24"/>
          <w:szCs w:val="24"/>
        </w:rPr>
        <w:t>утверждения контрольными (надзорными) органами программы профилактики</w:t>
      </w:r>
      <w:r w:rsidR="00D332A4" w:rsidRPr="00BE67A7">
        <w:rPr>
          <w:rFonts w:ascii="Arial" w:hAnsi="Arial" w:cs="Arial"/>
          <w:spacing w:val="-67"/>
          <w:sz w:val="24"/>
          <w:szCs w:val="24"/>
        </w:rPr>
        <w:t xml:space="preserve"> </w:t>
      </w:r>
      <w:r w:rsidR="00D332A4" w:rsidRPr="00BE67A7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ценностям», </w:t>
      </w:r>
      <w:r w:rsidR="00C947D1" w:rsidRPr="00BE67A7">
        <w:rPr>
          <w:rFonts w:ascii="Arial" w:eastAsia="Times New Roman" w:hAnsi="Arial" w:cs="Arial"/>
          <w:sz w:val="24"/>
          <w:szCs w:val="24"/>
        </w:rPr>
        <w:t>Федеральным законом от 6 октября 2003 года № 131-ФЗ «Об</w:t>
      </w:r>
      <w:proofErr w:type="gramEnd"/>
      <w:r w:rsidR="00C947D1" w:rsidRPr="00BE67A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C947D1" w:rsidRPr="00BE67A7">
        <w:rPr>
          <w:rFonts w:ascii="Arial" w:eastAsia="Times New Roman" w:hAnsi="Arial" w:cs="Arial"/>
          <w:sz w:val="24"/>
          <w:szCs w:val="24"/>
        </w:rPr>
        <w:t xml:space="preserve">общих принципах организации местного самоуправления в Российской Федерации», </w:t>
      </w:r>
      <w:r w:rsidR="00BE67A7" w:rsidRPr="00BE67A7">
        <w:rPr>
          <w:rFonts w:ascii="Arial" w:hAnsi="Arial" w:cs="Arial"/>
          <w:sz w:val="24"/>
          <w:szCs w:val="24"/>
        </w:rPr>
        <w:t>Уставом муниципального образования «Октябрьское сельское поселение» Томского района Томской области, утвержденного решением Совета Октябрьского сельского поселения 21 апреля 2015 года № 92</w:t>
      </w:r>
      <w:proofErr w:type="gramEnd"/>
    </w:p>
    <w:p w:rsidR="00744DA5" w:rsidRPr="00744DA5" w:rsidRDefault="00744DA5" w:rsidP="00BE67A7">
      <w:pPr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</w:p>
    <w:p w:rsidR="00BE67A7" w:rsidRPr="00BE67A7" w:rsidRDefault="00BE67A7" w:rsidP="00BE67A7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67A7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D332A4" w:rsidRPr="00744DA5" w:rsidRDefault="00D332A4" w:rsidP="00BE67A7">
      <w:pPr>
        <w:spacing w:line="240" w:lineRule="auto"/>
        <w:ind w:firstLine="567"/>
        <w:jc w:val="both"/>
        <w:rPr>
          <w:rFonts w:ascii="Arial" w:hAnsi="Arial" w:cs="Arial"/>
          <w:sz w:val="14"/>
          <w:szCs w:val="14"/>
        </w:rPr>
      </w:pPr>
    </w:p>
    <w:p w:rsidR="00D332A4" w:rsidRPr="00BE67A7" w:rsidRDefault="00744DA5" w:rsidP="00EB3C3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23FA6" w:rsidRPr="00BE67A7">
        <w:rPr>
          <w:rFonts w:ascii="Arial" w:hAnsi="Arial" w:cs="Arial"/>
          <w:sz w:val="24"/>
          <w:szCs w:val="24"/>
        </w:rPr>
        <w:t xml:space="preserve"> 1. </w:t>
      </w:r>
      <w:r w:rsidR="00D332A4" w:rsidRPr="00BE67A7">
        <w:rPr>
          <w:rFonts w:ascii="Arial" w:hAnsi="Arial" w:cs="Arial"/>
          <w:sz w:val="24"/>
          <w:szCs w:val="24"/>
        </w:rPr>
        <w:t>Утвердить</w:t>
      </w:r>
      <w:r w:rsidR="00D332A4" w:rsidRPr="00BE67A7">
        <w:rPr>
          <w:rFonts w:ascii="Arial" w:hAnsi="Arial" w:cs="Arial"/>
          <w:spacing w:val="1"/>
          <w:sz w:val="24"/>
          <w:szCs w:val="24"/>
        </w:rPr>
        <w:t xml:space="preserve"> </w:t>
      </w:r>
      <w:r w:rsidR="00C23FA6" w:rsidRPr="00BE67A7">
        <w:rPr>
          <w:rFonts w:ascii="Arial" w:hAnsi="Arial" w:cs="Arial"/>
          <w:spacing w:val="1"/>
          <w:sz w:val="24"/>
          <w:szCs w:val="24"/>
        </w:rPr>
        <w:t xml:space="preserve">прилагаемую </w:t>
      </w:r>
      <w:r w:rsidR="00D332A4" w:rsidRPr="00BE67A7">
        <w:rPr>
          <w:rFonts w:ascii="Arial" w:hAnsi="Arial" w:cs="Arial"/>
          <w:sz w:val="24"/>
          <w:szCs w:val="24"/>
        </w:rPr>
        <w:t>Программу</w:t>
      </w:r>
      <w:r w:rsidR="00D332A4" w:rsidRPr="00BE67A7">
        <w:rPr>
          <w:rFonts w:ascii="Arial" w:hAnsi="Arial" w:cs="Arial"/>
          <w:spacing w:val="1"/>
          <w:sz w:val="24"/>
          <w:szCs w:val="24"/>
        </w:rPr>
        <w:t xml:space="preserve"> </w:t>
      </w:r>
      <w:r w:rsidR="00D332A4" w:rsidRPr="00BE67A7">
        <w:rPr>
          <w:rFonts w:ascii="Arial" w:hAnsi="Arial" w:cs="Arial"/>
          <w:sz w:val="24"/>
          <w:szCs w:val="24"/>
        </w:rPr>
        <w:t>профилактики</w:t>
      </w:r>
      <w:r w:rsidR="00D332A4" w:rsidRPr="00BE67A7">
        <w:rPr>
          <w:rFonts w:ascii="Arial" w:hAnsi="Arial" w:cs="Arial"/>
          <w:spacing w:val="1"/>
          <w:sz w:val="24"/>
          <w:szCs w:val="24"/>
        </w:rPr>
        <w:t xml:space="preserve"> </w:t>
      </w:r>
      <w:r w:rsidR="00D332A4" w:rsidRPr="00BE67A7">
        <w:rPr>
          <w:rFonts w:ascii="Arial" w:hAnsi="Arial" w:cs="Arial"/>
          <w:sz w:val="24"/>
          <w:szCs w:val="24"/>
        </w:rPr>
        <w:t>рисков</w:t>
      </w:r>
      <w:r w:rsidR="00D332A4" w:rsidRPr="00BE67A7">
        <w:rPr>
          <w:rFonts w:ascii="Arial" w:hAnsi="Arial" w:cs="Arial"/>
          <w:spacing w:val="1"/>
          <w:sz w:val="24"/>
          <w:szCs w:val="24"/>
        </w:rPr>
        <w:t xml:space="preserve"> </w:t>
      </w:r>
      <w:r w:rsidR="00D332A4" w:rsidRPr="00BE67A7">
        <w:rPr>
          <w:rFonts w:ascii="Arial" w:hAnsi="Arial" w:cs="Arial"/>
          <w:sz w:val="24"/>
          <w:szCs w:val="24"/>
        </w:rPr>
        <w:t>причинения</w:t>
      </w:r>
      <w:r w:rsidR="00D332A4" w:rsidRPr="00BE67A7">
        <w:rPr>
          <w:rFonts w:ascii="Arial" w:hAnsi="Arial" w:cs="Arial"/>
          <w:spacing w:val="1"/>
          <w:sz w:val="24"/>
          <w:szCs w:val="24"/>
        </w:rPr>
        <w:t xml:space="preserve"> </w:t>
      </w:r>
      <w:r w:rsidR="00D332A4" w:rsidRPr="00BE67A7">
        <w:rPr>
          <w:rFonts w:ascii="Arial" w:hAnsi="Arial" w:cs="Arial"/>
          <w:sz w:val="24"/>
          <w:szCs w:val="24"/>
        </w:rPr>
        <w:t>вреда</w:t>
      </w:r>
      <w:r w:rsidR="00D332A4" w:rsidRPr="00BE67A7">
        <w:rPr>
          <w:rFonts w:ascii="Arial" w:hAnsi="Arial" w:cs="Arial"/>
          <w:spacing w:val="1"/>
          <w:sz w:val="24"/>
          <w:szCs w:val="24"/>
        </w:rPr>
        <w:t xml:space="preserve"> </w:t>
      </w:r>
      <w:r w:rsidR="00D332A4" w:rsidRPr="00BE67A7">
        <w:rPr>
          <w:rFonts w:ascii="Arial" w:hAnsi="Arial" w:cs="Arial"/>
          <w:sz w:val="24"/>
          <w:szCs w:val="24"/>
        </w:rPr>
        <w:t xml:space="preserve">(ущерба) охраняемым законом ценностям </w:t>
      </w:r>
      <w:r w:rsidR="001854FB" w:rsidRPr="00744DA5">
        <w:rPr>
          <w:rFonts w:ascii="Arial" w:hAnsi="Arial" w:cs="Arial"/>
          <w:sz w:val="24"/>
          <w:szCs w:val="24"/>
        </w:rPr>
        <w:t xml:space="preserve">при осуществлении </w:t>
      </w:r>
      <w:r w:rsidR="001854FB">
        <w:rPr>
          <w:rFonts w:ascii="Arial" w:hAnsi="Arial" w:cs="Arial"/>
          <w:sz w:val="24"/>
          <w:szCs w:val="24"/>
        </w:rPr>
        <w:t xml:space="preserve">муниципального </w:t>
      </w:r>
      <w:r w:rsidR="001854FB" w:rsidRPr="00744DA5">
        <w:rPr>
          <w:rFonts w:ascii="Arial" w:hAnsi="Arial" w:cs="Arial"/>
          <w:sz w:val="24"/>
          <w:szCs w:val="24"/>
        </w:rPr>
        <w:t xml:space="preserve">контроля </w:t>
      </w:r>
      <w:r w:rsidR="00EB3C36">
        <w:rPr>
          <w:rFonts w:ascii="Arial" w:hAnsi="Arial" w:cs="Arial"/>
          <w:sz w:val="24"/>
          <w:szCs w:val="24"/>
          <w:shd w:val="clear" w:color="auto" w:fill="FFFFFF"/>
        </w:rPr>
        <w:t xml:space="preserve">на </w:t>
      </w:r>
      <w:r w:rsidR="007439B6" w:rsidRPr="00BE67A7">
        <w:rPr>
          <w:rFonts w:ascii="Arial" w:hAnsi="Arial" w:cs="Arial"/>
          <w:sz w:val="24"/>
          <w:szCs w:val="24"/>
          <w:shd w:val="clear" w:color="auto" w:fill="FFFFFF"/>
        </w:rPr>
        <w:t xml:space="preserve">автомобильном транспорте </w:t>
      </w:r>
      <w:r w:rsidR="00C23FA6" w:rsidRPr="00BE67A7">
        <w:rPr>
          <w:rFonts w:ascii="Arial" w:hAnsi="Arial" w:cs="Arial"/>
          <w:sz w:val="24"/>
          <w:szCs w:val="24"/>
          <w:shd w:val="clear" w:color="auto" w:fill="FFFFFF"/>
        </w:rPr>
        <w:t xml:space="preserve">и в дорожном хозяйстве на территории </w:t>
      </w:r>
      <w:r w:rsidR="00EB3C36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 «Октябрьское сельское поселение»</w:t>
      </w:r>
      <w:r w:rsidR="00C23FA6" w:rsidRPr="00BE67A7">
        <w:rPr>
          <w:rFonts w:ascii="Arial" w:hAnsi="Arial" w:cs="Arial"/>
          <w:sz w:val="24"/>
          <w:szCs w:val="24"/>
        </w:rPr>
        <w:t xml:space="preserve"> </w:t>
      </w:r>
      <w:r w:rsidR="00D332A4" w:rsidRPr="00BE67A7">
        <w:rPr>
          <w:rFonts w:ascii="Arial" w:hAnsi="Arial" w:cs="Arial"/>
          <w:sz w:val="24"/>
          <w:szCs w:val="24"/>
        </w:rPr>
        <w:t>на</w:t>
      </w:r>
      <w:r w:rsidR="00D332A4" w:rsidRPr="00BE67A7">
        <w:rPr>
          <w:rFonts w:ascii="Arial" w:hAnsi="Arial" w:cs="Arial"/>
          <w:spacing w:val="-2"/>
          <w:sz w:val="24"/>
          <w:szCs w:val="24"/>
        </w:rPr>
        <w:t xml:space="preserve"> </w:t>
      </w:r>
      <w:r w:rsidR="00D332A4" w:rsidRPr="00BE67A7">
        <w:rPr>
          <w:rFonts w:ascii="Arial" w:hAnsi="Arial" w:cs="Arial"/>
          <w:sz w:val="24"/>
          <w:szCs w:val="24"/>
        </w:rPr>
        <w:t>2022</w:t>
      </w:r>
      <w:r w:rsidR="00D332A4" w:rsidRPr="00BE67A7">
        <w:rPr>
          <w:rFonts w:ascii="Arial" w:hAnsi="Arial" w:cs="Arial"/>
          <w:spacing w:val="-1"/>
          <w:sz w:val="24"/>
          <w:szCs w:val="24"/>
        </w:rPr>
        <w:t xml:space="preserve"> </w:t>
      </w:r>
      <w:r w:rsidR="00D332A4" w:rsidRPr="00BE67A7">
        <w:rPr>
          <w:rFonts w:ascii="Arial" w:hAnsi="Arial" w:cs="Arial"/>
          <w:sz w:val="24"/>
          <w:szCs w:val="24"/>
        </w:rPr>
        <w:t>год.</w:t>
      </w:r>
    </w:p>
    <w:p w:rsidR="00BE67A7" w:rsidRPr="00BE67A7" w:rsidRDefault="00BE67A7" w:rsidP="00BE67A7">
      <w:pPr>
        <w:widowControl w:val="0"/>
        <w:tabs>
          <w:tab w:val="left" w:pos="426"/>
          <w:tab w:val="left" w:pos="7655"/>
          <w:tab w:val="left" w:pos="9355"/>
        </w:tabs>
        <w:autoSpaceDE w:val="0"/>
        <w:autoSpaceDN w:val="0"/>
        <w:adjustRightInd w:val="0"/>
        <w:spacing w:line="240" w:lineRule="auto"/>
        <w:ind w:firstLine="624"/>
        <w:jc w:val="both"/>
        <w:rPr>
          <w:rFonts w:ascii="Arial" w:hAnsi="Arial" w:cs="Arial"/>
          <w:sz w:val="24"/>
          <w:szCs w:val="24"/>
          <w:u w:val="single"/>
        </w:rPr>
      </w:pPr>
      <w:r w:rsidRPr="00BE67A7">
        <w:rPr>
          <w:rFonts w:ascii="Arial" w:hAnsi="Arial" w:cs="Arial"/>
          <w:sz w:val="24"/>
          <w:szCs w:val="24"/>
        </w:rPr>
        <w:t>2.Опубликовать настоящее постановление в Информационном бюллетене Октябрьского сельского поселения и разместить на официальном сайте муниципального образования «Октябрьское сельское поселение» (</w:t>
      </w:r>
      <w:hyperlink r:id="rId10" w:history="1">
        <w:r w:rsidRPr="00BE67A7">
          <w:rPr>
            <w:rStyle w:val="ac"/>
            <w:rFonts w:ascii="Arial" w:hAnsi="Arial" w:cs="Arial"/>
            <w:sz w:val="24"/>
            <w:szCs w:val="24"/>
            <w:lang w:val="en-US"/>
          </w:rPr>
          <w:t>http</w:t>
        </w:r>
        <w:r w:rsidRPr="00BE67A7">
          <w:rPr>
            <w:rStyle w:val="ac"/>
            <w:rFonts w:ascii="Arial" w:hAnsi="Arial" w:cs="Arial"/>
            <w:sz w:val="24"/>
            <w:szCs w:val="24"/>
          </w:rPr>
          <w:t>://</w:t>
        </w:r>
        <w:proofErr w:type="spellStart"/>
        <w:r w:rsidRPr="00BE67A7">
          <w:rPr>
            <w:rStyle w:val="ac"/>
            <w:rFonts w:ascii="Arial" w:hAnsi="Arial" w:cs="Arial"/>
            <w:sz w:val="24"/>
            <w:szCs w:val="24"/>
            <w:lang w:val="en-US"/>
          </w:rPr>
          <w:t>oktsp</w:t>
        </w:r>
        <w:proofErr w:type="spellEnd"/>
        <w:r w:rsidRPr="00BE67A7">
          <w:rPr>
            <w:rStyle w:val="ac"/>
            <w:rFonts w:ascii="Arial" w:hAnsi="Arial" w:cs="Arial"/>
            <w:sz w:val="24"/>
            <w:szCs w:val="24"/>
          </w:rPr>
          <w:t>.</w:t>
        </w:r>
        <w:proofErr w:type="spellStart"/>
        <w:r w:rsidRPr="00BE67A7">
          <w:rPr>
            <w:rStyle w:val="ac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BE67A7">
        <w:rPr>
          <w:rStyle w:val="ac"/>
          <w:rFonts w:ascii="Arial" w:hAnsi="Arial" w:cs="Arial"/>
          <w:sz w:val="24"/>
          <w:szCs w:val="24"/>
        </w:rPr>
        <w:t>).</w:t>
      </w:r>
    </w:p>
    <w:p w:rsidR="00BE67A7" w:rsidRPr="00BE67A7" w:rsidRDefault="00BE67A7" w:rsidP="00BE67A7">
      <w:pPr>
        <w:tabs>
          <w:tab w:val="num" w:pos="0"/>
          <w:tab w:val="left" w:pos="851"/>
        </w:tabs>
        <w:ind w:firstLine="624"/>
        <w:jc w:val="both"/>
        <w:textAlignment w:val="baseline"/>
        <w:rPr>
          <w:rFonts w:ascii="Arial" w:hAnsi="Arial" w:cs="Arial"/>
          <w:sz w:val="24"/>
          <w:szCs w:val="24"/>
        </w:rPr>
      </w:pPr>
      <w:r w:rsidRPr="00BE67A7">
        <w:rPr>
          <w:rFonts w:ascii="Arial" w:hAnsi="Arial" w:cs="Arial"/>
          <w:sz w:val="24"/>
          <w:szCs w:val="24"/>
        </w:rPr>
        <w:t xml:space="preserve">3. Настоящее постановление вступает в силу </w:t>
      </w:r>
      <w:proofErr w:type="gramStart"/>
      <w:r w:rsidRPr="00BE67A7">
        <w:rPr>
          <w:rFonts w:ascii="Arial" w:hAnsi="Arial" w:cs="Arial"/>
          <w:sz w:val="24"/>
          <w:szCs w:val="24"/>
        </w:rPr>
        <w:t>с</w:t>
      </w:r>
      <w:proofErr w:type="gramEnd"/>
      <w:r w:rsidRPr="00BE67A7">
        <w:rPr>
          <w:rFonts w:ascii="Arial" w:hAnsi="Arial" w:cs="Arial"/>
          <w:sz w:val="24"/>
          <w:szCs w:val="24"/>
        </w:rPr>
        <w:t xml:space="preserve"> даты его официального опубликования, но не ранее 1 января 2022 года.</w:t>
      </w:r>
    </w:p>
    <w:p w:rsidR="00BE67A7" w:rsidRPr="00BE67A7" w:rsidRDefault="00BE67A7" w:rsidP="00BE67A7">
      <w:pPr>
        <w:spacing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BE67A7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BE67A7">
        <w:rPr>
          <w:rFonts w:ascii="Arial" w:hAnsi="Arial" w:cs="Arial"/>
          <w:sz w:val="24"/>
          <w:szCs w:val="24"/>
        </w:rPr>
        <w:t>Контроль за</w:t>
      </w:r>
      <w:proofErr w:type="gramEnd"/>
      <w:r w:rsidRPr="00BE67A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E67A7" w:rsidRDefault="00BE67A7" w:rsidP="00BE67A7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4DA5" w:rsidRDefault="00744DA5" w:rsidP="00BE67A7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4DA5" w:rsidRDefault="00744DA5" w:rsidP="00BE67A7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67A7" w:rsidRPr="00BE67A7" w:rsidRDefault="00BE67A7" w:rsidP="00BE67A7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67A7">
        <w:rPr>
          <w:rFonts w:ascii="Arial" w:eastAsia="Times New Roman" w:hAnsi="Arial" w:cs="Arial"/>
          <w:sz w:val="24"/>
          <w:szCs w:val="24"/>
          <w:lang w:eastAsia="ru-RU"/>
        </w:rPr>
        <w:t>Глава Октябрьского сельского поселения</w:t>
      </w:r>
    </w:p>
    <w:p w:rsidR="00B02D01" w:rsidRPr="00BE67A7" w:rsidRDefault="00BE67A7" w:rsidP="00BE67A7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67A7">
        <w:rPr>
          <w:rFonts w:ascii="Arial" w:eastAsia="Times New Roman" w:hAnsi="Arial" w:cs="Arial"/>
          <w:sz w:val="24"/>
          <w:szCs w:val="24"/>
          <w:lang w:eastAsia="ru-RU"/>
        </w:rPr>
        <w:t>(Глава Администрации)</w:t>
      </w:r>
      <w:r w:rsidRPr="00BE67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E67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E67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E67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E67A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BE67A7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9179F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BE67A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1854FB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BE67A7">
        <w:rPr>
          <w:rFonts w:ascii="Arial" w:eastAsia="Times New Roman" w:hAnsi="Arial" w:cs="Arial"/>
          <w:sz w:val="24"/>
          <w:szCs w:val="24"/>
          <w:lang w:eastAsia="ru-RU"/>
        </w:rPr>
        <w:t xml:space="preserve">   Т.А. Султанов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705"/>
      </w:tblGrid>
      <w:tr w:rsidR="00EF6043" w:rsidRPr="00BE67A7" w:rsidTr="009179FA">
        <w:trPr>
          <w:trHeight w:val="1065"/>
        </w:trPr>
        <w:tc>
          <w:tcPr>
            <w:tcW w:w="4654" w:type="dxa"/>
          </w:tcPr>
          <w:p w:rsidR="00EF6043" w:rsidRPr="00BE67A7" w:rsidRDefault="00C23FA6" w:rsidP="00E42A23">
            <w:pPr>
              <w:pStyle w:val="ConsPlusNormal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E67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640" w:type="dxa"/>
          </w:tcPr>
          <w:p w:rsidR="00694598" w:rsidRDefault="00694598" w:rsidP="00E42A23">
            <w:pPr>
              <w:pStyle w:val="ConsPlusNormal"/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694598" w:rsidRDefault="00694598" w:rsidP="00E42A23">
            <w:pPr>
              <w:pStyle w:val="ConsPlusNormal"/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744DA5" w:rsidRDefault="00744DA5" w:rsidP="00E42A23">
            <w:pPr>
              <w:pStyle w:val="ConsPlusNormal"/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1854FB" w:rsidRDefault="001854FB" w:rsidP="00E42A23">
            <w:pPr>
              <w:pStyle w:val="ConsPlusNormal"/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744DA5" w:rsidRDefault="00744DA5" w:rsidP="00E42A23">
            <w:pPr>
              <w:pStyle w:val="ConsPlusNormal"/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CD292E" w:rsidRDefault="00CD292E" w:rsidP="00E42A23">
            <w:pPr>
              <w:pStyle w:val="ConsPlusNormal"/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CD292E" w:rsidRDefault="00CD292E" w:rsidP="00E42A23">
            <w:pPr>
              <w:pStyle w:val="ConsPlusNormal"/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694598" w:rsidRDefault="00694598" w:rsidP="00E42A23">
            <w:pPr>
              <w:pStyle w:val="ConsPlusNormal"/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694598" w:rsidRDefault="00694598" w:rsidP="00744DA5">
            <w:pPr>
              <w:pStyle w:val="ConsPlusNormal"/>
              <w:shd w:val="clear" w:color="auto" w:fill="FFFFFF" w:themeFill="background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62985" w:rsidRPr="00BE67A7" w:rsidRDefault="00B62985" w:rsidP="00E42A23">
            <w:pPr>
              <w:pStyle w:val="ConsPlusNormal"/>
              <w:shd w:val="clear" w:color="auto" w:fill="FFFFFF" w:themeFill="background1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E67A7">
              <w:rPr>
                <w:rFonts w:ascii="Arial" w:hAnsi="Arial" w:cs="Arial"/>
                <w:sz w:val="24"/>
                <w:szCs w:val="24"/>
              </w:rPr>
              <w:lastRenderedPageBreak/>
              <w:t>Утверждена</w:t>
            </w:r>
          </w:p>
          <w:p w:rsidR="00C439B4" w:rsidRPr="00BE67A7" w:rsidRDefault="00C439B4" w:rsidP="00E42A23">
            <w:pPr>
              <w:pStyle w:val="ConsPlusNormal"/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67A7">
              <w:rPr>
                <w:rFonts w:ascii="Arial" w:hAnsi="Arial" w:cs="Arial"/>
                <w:sz w:val="24"/>
                <w:szCs w:val="24"/>
              </w:rPr>
              <w:t xml:space="preserve">постановлением </w:t>
            </w:r>
            <w:r w:rsidRPr="00BE67A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Администрации </w:t>
            </w:r>
          </w:p>
          <w:p w:rsidR="00B62985" w:rsidRPr="00BE67A7" w:rsidRDefault="00A036AD" w:rsidP="00E42A23">
            <w:pPr>
              <w:pStyle w:val="ConsPlusNormal"/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67A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Октябрьского </w:t>
            </w:r>
            <w:r w:rsidR="00C439B4" w:rsidRPr="00BE67A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сельского поселения</w:t>
            </w:r>
          </w:p>
          <w:p w:rsidR="00B62985" w:rsidRPr="00BE67A7" w:rsidRDefault="00744DA5" w:rsidP="00E42A23">
            <w:pPr>
              <w:pStyle w:val="ConsPlusNormal"/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</w:t>
            </w:r>
            <w:r w:rsidR="00F82F43">
              <w:rPr>
                <w:rFonts w:ascii="Arial" w:hAnsi="Arial" w:cs="Arial"/>
                <w:sz w:val="24"/>
                <w:szCs w:val="24"/>
              </w:rPr>
              <w:t>7</w:t>
            </w:r>
            <w:bookmarkStart w:id="0" w:name="_GoBack"/>
            <w:bookmarkEnd w:id="0"/>
            <w:r w:rsidR="00EB3C36">
              <w:rPr>
                <w:rFonts w:ascii="Arial" w:hAnsi="Arial" w:cs="Arial"/>
                <w:sz w:val="24"/>
                <w:szCs w:val="24"/>
              </w:rPr>
              <w:t>.12.2021 года №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3C36">
              <w:rPr>
                <w:rFonts w:ascii="Arial" w:hAnsi="Arial" w:cs="Arial"/>
                <w:sz w:val="24"/>
                <w:szCs w:val="24"/>
              </w:rPr>
              <w:t>57</w:t>
            </w:r>
          </w:p>
          <w:p w:rsidR="00EF6043" w:rsidRPr="00BE67A7" w:rsidRDefault="00EF6043" w:rsidP="00E42A23">
            <w:pPr>
              <w:pStyle w:val="ConsPlusNormal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E344FD" w:rsidRPr="00BE67A7" w:rsidRDefault="00EF6043" w:rsidP="009179F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BE67A7">
        <w:rPr>
          <w:rFonts w:ascii="Arial" w:hAnsi="Arial" w:cs="Arial"/>
          <w:b/>
          <w:sz w:val="24"/>
          <w:szCs w:val="24"/>
        </w:rPr>
        <w:lastRenderedPageBreak/>
        <w:t>Программа</w:t>
      </w:r>
    </w:p>
    <w:p w:rsidR="00EB3C36" w:rsidRPr="00EB3C36" w:rsidRDefault="00EF6043" w:rsidP="00E42A23">
      <w:pPr>
        <w:pStyle w:val="ConsPlusNormal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BE67A7">
        <w:rPr>
          <w:rFonts w:ascii="Arial" w:hAnsi="Arial" w:cs="Arial"/>
          <w:b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 w:rsidR="00744DA5">
        <w:rPr>
          <w:rFonts w:ascii="Arial" w:hAnsi="Arial" w:cs="Arial"/>
          <w:b/>
          <w:sz w:val="24"/>
          <w:szCs w:val="24"/>
        </w:rPr>
        <w:t>при осуществлении м</w:t>
      </w:r>
      <w:r w:rsidR="00F75EE5" w:rsidRPr="00BE67A7">
        <w:rPr>
          <w:rFonts w:ascii="Arial" w:hAnsi="Arial" w:cs="Arial"/>
          <w:b/>
          <w:sz w:val="24"/>
          <w:szCs w:val="24"/>
          <w:shd w:val="clear" w:color="auto" w:fill="FFFFFF"/>
        </w:rPr>
        <w:t>униципально</w:t>
      </w:r>
      <w:r w:rsidR="00744DA5">
        <w:rPr>
          <w:rFonts w:ascii="Arial" w:hAnsi="Arial" w:cs="Arial"/>
          <w:b/>
          <w:sz w:val="24"/>
          <w:szCs w:val="24"/>
          <w:shd w:val="clear" w:color="auto" w:fill="FFFFFF"/>
        </w:rPr>
        <w:t>го</w:t>
      </w:r>
      <w:r w:rsidR="00C23FA6" w:rsidRPr="00BE67A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F75EE5" w:rsidRPr="00BE67A7">
        <w:rPr>
          <w:rFonts w:ascii="Arial" w:hAnsi="Arial" w:cs="Arial"/>
          <w:b/>
          <w:sz w:val="24"/>
          <w:szCs w:val="24"/>
          <w:shd w:val="clear" w:color="auto" w:fill="FFFFFF"/>
        </w:rPr>
        <w:t>контрол</w:t>
      </w:r>
      <w:r w:rsidR="00744DA5">
        <w:rPr>
          <w:rFonts w:ascii="Arial" w:hAnsi="Arial" w:cs="Arial"/>
          <w:b/>
          <w:sz w:val="24"/>
          <w:szCs w:val="24"/>
          <w:shd w:val="clear" w:color="auto" w:fill="FFFFFF"/>
        </w:rPr>
        <w:t>я</w:t>
      </w:r>
      <w:r w:rsidR="00F75EE5" w:rsidRPr="00BE67A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A036AD" w:rsidRPr="00BE67A7">
        <w:rPr>
          <w:rFonts w:ascii="Arial" w:hAnsi="Arial" w:cs="Arial"/>
          <w:b/>
          <w:sz w:val="24"/>
          <w:szCs w:val="24"/>
          <w:shd w:val="clear" w:color="auto" w:fill="FFFFFF"/>
        </w:rPr>
        <w:t xml:space="preserve">на автомобильном транспорте </w:t>
      </w:r>
      <w:r w:rsidR="00F75EE5" w:rsidRPr="00BE67A7">
        <w:rPr>
          <w:rFonts w:ascii="Arial" w:hAnsi="Arial" w:cs="Arial"/>
          <w:b/>
          <w:sz w:val="24"/>
          <w:szCs w:val="24"/>
          <w:shd w:val="clear" w:color="auto" w:fill="FFFFFF"/>
        </w:rPr>
        <w:t xml:space="preserve">и в дорожном хозяйстве на территории </w:t>
      </w:r>
      <w:r w:rsidR="00EB3C36" w:rsidRPr="00EB3C36">
        <w:rPr>
          <w:rFonts w:ascii="Arial" w:hAnsi="Arial" w:cs="Arial"/>
          <w:b/>
          <w:sz w:val="24"/>
          <w:szCs w:val="24"/>
          <w:shd w:val="clear" w:color="auto" w:fill="FFFFFF"/>
        </w:rPr>
        <w:t xml:space="preserve">муниципального образования </w:t>
      </w:r>
    </w:p>
    <w:p w:rsidR="00EF6043" w:rsidRPr="00744DA5" w:rsidRDefault="00EB3C36" w:rsidP="00744DA5">
      <w:pPr>
        <w:pStyle w:val="ConsPlusNormal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B3C36">
        <w:rPr>
          <w:rFonts w:ascii="Arial" w:hAnsi="Arial" w:cs="Arial"/>
          <w:b/>
          <w:sz w:val="24"/>
          <w:szCs w:val="24"/>
          <w:shd w:val="clear" w:color="auto" w:fill="FFFFFF"/>
        </w:rPr>
        <w:t>«Октябрьское сельское поселение»</w:t>
      </w:r>
      <w:r w:rsidR="00744DA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EF6043" w:rsidRPr="00BE67A7">
        <w:rPr>
          <w:rFonts w:ascii="Arial" w:hAnsi="Arial" w:cs="Arial"/>
          <w:b/>
          <w:sz w:val="24"/>
          <w:szCs w:val="24"/>
        </w:rPr>
        <w:t>на 2022 год</w:t>
      </w:r>
    </w:p>
    <w:p w:rsidR="00E42A23" w:rsidRPr="00BE67A7" w:rsidRDefault="00E42A23" w:rsidP="00E42A2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744DA5" w:rsidRPr="00CD292E" w:rsidRDefault="00744DA5" w:rsidP="00744DA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D292E">
        <w:rPr>
          <w:rFonts w:ascii="Arial" w:hAnsi="Arial" w:cs="Arial"/>
          <w:sz w:val="24"/>
          <w:szCs w:val="24"/>
          <w:lang w:val="en-US"/>
        </w:rPr>
        <w:t>I</w:t>
      </w:r>
      <w:r w:rsidRPr="00CD292E">
        <w:rPr>
          <w:rFonts w:ascii="Arial" w:hAnsi="Arial" w:cs="Arial"/>
          <w:sz w:val="24"/>
          <w:szCs w:val="24"/>
        </w:rPr>
        <w:t>. Анализ текущего состояния осуществления муниципального контроля на автомобильном транспорте и в дорожном хозяйстве на территории муниципального образования «Октябрьское сельское поселение»,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44DA5" w:rsidRPr="00744DA5" w:rsidRDefault="00744DA5" w:rsidP="00744DA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44DA5" w:rsidRPr="00744DA5" w:rsidRDefault="00744DA5" w:rsidP="00744DA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44DA5">
        <w:rPr>
          <w:rFonts w:ascii="Arial" w:hAnsi="Arial" w:cs="Arial"/>
          <w:sz w:val="24"/>
          <w:szCs w:val="24"/>
        </w:rPr>
        <w:t>1. </w:t>
      </w:r>
      <w:proofErr w:type="gramStart"/>
      <w:r w:rsidRPr="00744DA5">
        <w:rPr>
          <w:rFonts w:ascii="Arial" w:hAnsi="Arial" w:cs="Arial"/>
          <w:sz w:val="24"/>
          <w:szCs w:val="24"/>
        </w:rPr>
        <w:t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</w:t>
      </w:r>
      <w:proofErr w:type="gramEnd"/>
      <w:r w:rsidRPr="00744DA5">
        <w:rPr>
          <w:rFonts w:ascii="Arial" w:hAnsi="Arial" w:cs="Arial"/>
          <w:sz w:val="24"/>
          <w:szCs w:val="24"/>
        </w:rPr>
        <w:t xml:space="preserve"> (ущерба)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Октябрьское</w:t>
      </w:r>
      <w:r w:rsidRPr="00744DA5">
        <w:rPr>
          <w:rFonts w:ascii="Arial" w:hAnsi="Arial" w:cs="Arial"/>
          <w:sz w:val="24"/>
          <w:szCs w:val="24"/>
        </w:rPr>
        <w:t xml:space="preserve"> сельское поселение».</w:t>
      </w:r>
    </w:p>
    <w:p w:rsidR="00744DA5" w:rsidRPr="00744DA5" w:rsidRDefault="00744DA5" w:rsidP="00744DA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44DA5">
        <w:rPr>
          <w:rFonts w:ascii="Arial" w:hAnsi="Arial" w:cs="Arial"/>
          <w:sz w:val="24"/>
          <w:szCs w:val="24"/>
        </w:rPr>
        <w:t>2. Анализ текущего состояния осуществления муниципального контроля на автомобильном транспорте и в дорожном хозяйстве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Октябрьское</w:t>
      </w:r>
      <w:r w:rsidRPr="00744DA5">
        <w:rPr>
          <w:rFonts w:ascii="Arial" w:hAnsi="Arial" w:cs="Arial"/>
          <w:sz w:val="24"/>
          <w:szCs w:val="24"/>
        </w:rPr>
        <w:t xml:space="preserve"> сельское поселение» (по данным 2021 года):</w:t>
      </w:r>
    </w:p>
    <w:p w:rsidR="00744DA5" w:rsidRPr="00744DA5" w:rsidRDefault="00744DA5" w:rsidP="00744DA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44DA5">
        <w:rPr>
          <w:rFonts w:ascii="Arial" w:hAnsi="Arial" w:cs="Arial"/>
          <w:sz w:val="24"/>
          <w:szCs w:val="24"/>
        </w:rPr>
        <w:t xml:space="preserve">1) в отношении юридических лиц и индивидуальных предпринимателей плановые проверки не проводились. </w:t>
      </w:r>
    </w:p>
    <w:p w:rsidR="00744DA5" w:rsidRPr="00744DA5" w:rsidRDefault="00744DA5" w:rsidP="00744DA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44DA5">
        <w:rPr>
          <w:rFonts w:ascii="Arial" w:hAnsi="Arial" w:cs="Arial"/>
          <w:sz w:val="24"/>
          <w:szCs w:val="24"/>
        </w:rPr>
        <w:t xml:space="preserve">2) в отношении граждан плановые проверки не проводились. </w:t>
      </w:r>
    </w:p>
    <w:p w:rsidR="00744DA5" w:rsidRPr="00744DA5" w:rsidRDefault="00744DA5" w:rsidP="00744DA5">
      <w:pPr>
        <w:spacing w:line="240" w:lineRule="auto"/>
        <w:jc w:val="center"/>
        <w:rPr>
          <w:rFonts w:ascii="Arial" w:hAnsi="Arial" w:cs="Arial"/>
          <w:sz w:val="14"/>
          <w:szCs w:val="14"/>
        </w:rPr>
      </w:pPr>
    </w:p>
    <w:p w:rsidR="00744DA5" w:rsidRPr="00CD292E" w:rsidRDefault="00744DA5" w:rsidP="00744DA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D292E">
        <w:rPr>
          <w:rFonts w:ascii="Arial" w:hAnsi="Arial" w:cs="Arial"/>
          <w:sz w:val="24"/>
          <w:szCs w:val="24"/>
          <w:lang w:val="en-US"/>
        </w:rPr>
        <w:t>II</w:t>
      </w:r>
      <w:r w:rsidRPr="00CD292E">
        <w:rPr>
          <w:rFonts w:ascii="Arial" w:hAnsi="Arial" w:cs="Arial"/>
          <w:sz w:val="24"/>
          <w:szCs w:val="24"/>
        </w:rPr>
        <w:t>. Цели и задачи реализации программы профилактики</w:t>
      </w:r>
    </w:p>
    <w:p w:rsidR="00744DA5" w:rsidRPr="00744DA5" w:rsidRDefault="00744DA5" w:rsidP="00744DA5">
      <w:pPr>
        <w:spacing w:line="240" w:lineRule="auto"/>
        <w:jc w:val="center"/>
        <w:rPr>
          <w:rFonts w:ascii="Arial" w:hAnsi="Arial" w:cs="Arial"/>
          <w:b/>
          <w:sz w:val="14"/>
          <w:szCs w:val="14"/>
        </w:rPr>
      </w:pPr>
    </w:p>
    <w:p w:rsidR="00744DA5" w:rsidRPr="00744DA5" w:rsidRDefault="00744DA5" w:rsidP="00744DA5">
      <w:pPr>
        <w:pStyle w:val="a4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44DA5">
        <w:rPr>
          <w:rFonts w:ascii="Arial" w:hAnsi="Arial" w:cs="Arial"/>
          <w:sz w:val="24"/>
          <w:szCs w:val="24"/>
        </w:rPr>
        <w:t>3. Цели Программы профилактики:</w:t>
      </w:r>
    </w:p>
    <w:p w:rsidR="00744DA5" w:rsidRPr="00744DA5" w:rsidRDefault="00744DA5" w:rsidP="00744DA5">
      <w:pPr>
        <w:pStyle w:val="a4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44DA5">
        <w:rPr>
          <w:rFonts w:ascii="Arial" w:hAnsi="Arial" w:cs="Arial"/>
          <w:sz w:val="24"/>
          <w:szCs w:val="24"/>
        </w:rPr>
        <w:t>1) стимулирование добросовестного соблюдения обязательных требований всеми контролируемыми лицами;</w:t>
      </w:r>
    </w:p>
    <w:p w:rsidR="00744DA5" w:rsidRPr="00744DA5" w:rsidRDefault="00744DA5" w:rsidP="00744DA5">
      <w:pPr>
        <w:pStyle w:val="a4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44DA5">
        <w:rPr>
          <w:rFonts w:ascii="Arial" w:hAnsi="Arial" w:cs="Arial"/>
          <w:sz w:val="24"/>
          <w:szCs w:val="24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44DA5" w:rsidRPr="00744DA5" w:rsidRDefault="00744DA5" w:rsidP="00744DA5">
      <w:pPr>
        <w:pStyle w:val="a4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44DA5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44DA5" w:rsidRPr="00744DA5" w:rsidRDefault="00744DA5" w:rsidP="00744DA5">
      <w:pPr>
        <w:pStyle w:val="a4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44DA5">
        <w:rPr>
          <w:rFonts w:ascii="Arial" w:hAnsi="Arial" w:cs="Arial"/>
          <w:sz w:val="24"/>
          <w:szCs w:val="24"/>
        </w:rPr>
        <w:t>4. Задачи Программы профилактики:</w:t>
      </w:r>
    </w:p>
    <w:p w:rsidR="00744DA5" w:rsidRPr="00744DA5" w:rsidRDefault="00744DA5" w:rsidP="00744DA5">
      <w:pPr>
        <w:pStyle w:val="a4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44DA5">
        <w:rPr>
          <w:rFonts w:ascii="Arial" w:hAnsi="Arial" w:cs="Arial"/>
          <w:sz w:val="24"/>
          <w:szCs w:val="24"/>
        </w:rPr>
        <w:t xml:space="preserve">1) укрепление </w:t>
      </w:r>
      <w:proofErr w:type="gramStart"/>
      <w:r w:rsidRPr="00744DA5">
        <w:rPr>
          <w:rFonts w:ascii="Arial" w:hAnsi="Arial" w:cs="Arial"/>
          <w:sz w:val="24"/>
          <w:szCs w:val="24"/>
        </w:rPr>
        <w:t>системы профилактики нарушений рисков причинения</w:t>
      </w:r>
      <w:proofErr w:type="gramEnd"/>
      <w:r w:rsidRPr="00744DA5">
        <w:rPr>
          <w:rFonts w:ascii="Arial" w:hAnsi="Arial" w:cs="Arial"/>
          <w:sz w:val="24"/>
          <w:szCs w:val="24"/>
        </w:rPr>
        <w:t xml:space="preserve"> вреда (ущерба) охраняемым законом ценностям;</w:t>
      </w:r>
    </w:p>
    <w:p w:rsidR="00744DA5" w:rsidRPr="00744DA5" w:rsidRDefault="00744DA5" w:rsidP="00744DA5">
      <w:pPr>
        <w:pStyle w:val="a4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44DA5">
        <w:rPr>
          <w:rFonts w:ascii="Arial" w:hAnsi="Arial" w:cs="Arial"/>
          <w:sz w:val="24"/>
          <w:szCs w:val="24"/>
        </w:rPr>
        <w:t xml:space="preserve">2) повышение правосознания и правовой культуры юридических лиц, индивидуальных предпринимателей и граждан; </w:t>
      </w:r>
    </w:p>
    <w:p w:rsidR="00744DA5" w:rsidRPr="00744DA5" w:rsidRDefault="00744DA5" w:rsidP="00744DA5">
      <w:pPr>
        <w:pStyle w:val="a4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44DA5">
        <w:rPr>
          <w:rFonts w:ascii="Arial" w:hAnsi="Arial" w:cs="Arial"/>
          <w:sz w:val="24"/>
          <w:szCs w:val="24"/>
        </w:rPr>
        <w:t xml:space="preserve">3)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744DA5" w:rsidRPr="00744DA5" w:rsidRDefault="00744DA5" w:rsidP="00744DA5">
      <w:pPr>
        <w:pStyle w:val="a4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44DA5">
        <w:rPr>
          <w:rFonts w:ascii="Arial" w:hAnsi="Arial" w:cs="Arial"/>
          <w:sz w:val="24"/>
          <w:szCs w:val="24"/>
        </w:rPr>
        <w:t xml:space="preserve">4)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:rsidR="00744DA5" w:rsidRPr="00744DA5" w:rsidRDefault="00744DA5" w:rsidP="00744DA5">
      <w:pPr>
        <w:pStyle w:val="a4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44DA5">
        <w:rPr>
          <w:rFonts w:ascii="Arial" w:hAnsi="Arial" w:cs="Arial"/>
          <w:sz w:val="24"/>
          <w:szCs w:val="24"/>
        </w:rPr>
        <w:lastRenderedPageBreak/>
        <w:t>5) оценка состояния подконтрольной среды и определение видов и интенсивности</w:t>
      </w:r>
      <w:r>
        <w:rPr>
          <w:rFonts w:ascii="Arial" w:hAnsi="Arial" w:cs="Arial"/>
          <w:sz w:val="24"/>
          <w:szCs w:val="24"/>
        </w:rPr>
        <w:t xml:space="preserve"> профилактических мероприятий. </w:t>
      </w:r>
    </w:p>
    <w:p w:rsidR="00744DA5" w:rsidRPr="00744DA5" w:rsidRDefault="00744DA5" w:rsidP="00744DA5">
      <w:pPr>
        <w:spacing w:line="240" w:lineRule="auto"/>
        <w:rPr>
          <w:rFonts w:ascii="Arial" w:hAnsi="Arial" w:cs="Arial"/>
          <w:sz w:val="24"/>
          <w:szCs w:val="24"/>
        </w:rPr>
      </w:pPr>
    </w:p>
    <w:p w:rsidR="00744DA5" w:rsidRPr="00CD292E" w:rsidRDefault="00744DA5" w:rsidP="00744DA5">
      <w:pPr>
        <w:spacing w:line="240" w:lineRule="auto"/>
        <w:rPr>
          <w:rFonts w:ascii="Arial" w:hAnsi="Arial" w:cs="Arial"/>
          <w:sz w:val="24"/>
          <w:szCs w:val="24"/>
        </w:rPr>
      </w:pPr>
      <w:r w:rsidRPr="00CD292E">
        <w:rPr>
          <w:rFonts w:ascii="Arial" w:hAnsi="Arial" w:cs="Arial"/>
          <w:sz w:val="24"/>
          <w:szCs w:val="24"/>
          <w:lang w:val="en-US"/>
        </w:rPr>
        <w:t>III</w:t>
      </w:r>
      <w:r w:rsidRPr="00CD292E">
        <w:rPr>
          <w:rFonts w:ascii="Arial" w:hAnsi="Arial" w:cs="Arial"/>
          <w:sz w:val="24"/>
          <w:szCs w:val="24"/>
        </w:rPr>
        <w:t>. Перечень профилактических мероприятий, сроки (периодичность) их проведения</w:t>
      </w:r>
    </w:p>
    <w:p w:rsidR="00744DA5" w:rsidRPr="00744DA5" w:rsidRDefault="00744DA5" w:rsidP="00744DA5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490"/>
        <w:gridCol w:w="3563"/>
        <w:gridCol w:w="2107"/>
      </w:tblGrid>
      <w:tr w:rsidR="00744DA5" w:rsidRPr="00744DA5" w:rsidTr="001854FB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44DA5" w:rsidRPr="00744DA5" w:rsidRDefault="00744DA5" w:rsidP="00744DA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44DA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744DA5" w:rsidRPr="00744DA5" w:rsidRDefault="00744DA5" w:rsidP="00744DA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44DA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44DA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4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44DA5" w:rsidRPr="00744DA5" w:rsidRDefault="00744DA5" w:rsidP="00744DA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DA5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63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44DA5" w:rsidRPr="00744DA5" w:rsidRDefault="00744DA5" w:rsidP="00744DA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DA5">
              <w:rPr>
                <w:rFonts w:ascii="Arial" w:hAnsi="Arial" w:cs="Arial"/>
                <w:sz w:val="24"/>
                <w:szCs w:val="24"/>
              </w:rPr>
              <w:t>Сроки проведения</w:t>
            </w:r>
          </w:p>
        </w:tc>
        <w:tc>
          <w:tcPr>
            <w:tcW w:w="2107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44DA5" w:rsidRPr="00744DA5" w:rsidRDefault="00744DA5" w:rsidP="00744DA5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44DA5">
              <w:rPr>
                <w:rFonts w:ascii="Arial" w:hAnsi="Arial" w:cs="Arial"/>
                <w:sz w:val="24"/>
                <w:szCs w:val="24"/>
              </w:rPr>
              <w:t>Ответственные</w:t>
            </w:r>
            <w:proofErr w:type="gramEnd"/>
            <w:r w:rsidRPr="00744DA5">
              <w:rPr>
                <w:rFonts w:ascii="Arial" w:hAnsi="Arial" w:cs="Arial"/>
                <w:sz w:val="24"/>
                <w:szCs w:val="24"/>
              </w:rPr>
              <w:t xml:space="preserve"> за мероприятие</w:t>
            </w:r>
          </w:p>
        </w:tc>
      </w:tr>
      <w:tr w:rsidR="00744DA5" w:rsidRPr="00744DA5" w:rsidTr="001854FB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44DA5" w:rsidRPr="00744DA5" w:rsidRDefault="00744DA5" w:rsidP="00744DA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DA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44DA5" w:rsidRPr="00744DA5" w:rsidRDefault="00744DA5" w:rsidP="00744DA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44DA5">
              <w:rPr>
                <w:rFonts w:ascii="Arial" w:hAnsi="Arial" w:cs="Arial"/>
                <w:sz w:val="24"/>
                <w:szCs w:val="24"/>
              </w:rPr>
              <w:t>Информирование</w:t>
            </w:r>
          </w:p>
        </w:tc>
        <w:tc>
          <w:tcPr>
            <w:tcW w:w="3563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44DA5" w:rsidRPr="00744DA5" w:rsidRDefault="00744DA5" w:rsidP="00744DA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44DA5">
              <w:rPr>
                <w:rFonts w:ascii="Arial" w:hAnsi="Arial" w:cs="Arial"/>
                <w:sz w:val="24"/>
                <w:szCs w:val="24"/>
              </w:rPr>
              <w:t>По мере принятия новых нормативных правовых актов или внесения изменений в действующие нормативные правовые акты</w:t>
            </w:r>
          </w:p>
        </w:tc>
        <w:tc>
          <w:tcPr>
            <w:tcW w:w="2107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44DA5" w:rsidRPr="00744DA5" w:rsidRDefault="00744DA5" w:rsidP="00744DA5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44DA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Октябрьского </w:t>
            </w:r>
            <w:r w:rsidRPr="00744DA5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744DA5" w:rsidRPr="00744DA5" w:rsidTr="001854FB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44DA5" w:rsidRPr="00744DA5" w:rsidRDefault="00744DA5" w:rsidP="00744DA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DA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90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44DA5" w:rsidRPr="00744DA5" w:rsidRDefault="00744DA5" w:rsidP="00744DA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44DA5">
              <w:rPr>
                <w:rFonts w:ascii="Arial" w:hAnsi="Arial" w:cs="Arial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563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44DA5" w:rsidRPr="00744DA5" w:rsidRDefault="00744DA5" w:rsidP="00744DA5">
            <w:pPr>
              <w:pStyle w:val="af2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744DA5">
              <w:rPr>
                <w:rFonts w:ascii="Arial" w:hAnsi="Arial" w:cs="Arial"/>
                <w:color w:val="000000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</w:t>
            </w:r>
          </w:p>
          <w:p w:rsidR="00744DA5" w:rsidRPr="001854FB" w:rsidRDefault="00744DA5" w:rsidP="001854FB">
            <w:pPr>
              <w:pStyle w:val="af2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744DA5">
              <w:rPr>
                <w:rFonts w:ascii="Arial" w:hAnsi="Arial" w:cs="Arial"/>
                <w:color w:val="000000"/>
              </w:rPr>
              <w:t>законом ценностям либо создало угрозу причинения вреда (ущерба</w:t>
            </w:r>
            <w:r w:rsidR="001854FB">
              <w:rPr>
                <w:rFonts w:ascii="Arial" w:hAnsi="Arial" w:cs="Arial"/>
                <w:color w:val="000000"/>
              </w:rPr>
              <w:t>) охраняемым законом ценностям.</w:t>
            </w:r>
          </w:p>
        </w:tc>
        <w:tc>
          <w:tcPr>
            <w:tcW w:w="2107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44DA5" w:rsidRPr="00744DA5" w:rsidRDefault="00744DA5" w:rsidP="00744DA5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Октябрьского </w:t>
            </w:r>
            <w:r w:rsidRPr="00744DA5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744DA5" w:rsidRPr="00744DA5" w:rsidTr="001854FB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44DA5" w:rsidRPr="00744DA5" w:rsidRDefault="00744DA5" w:rsidP="00744DA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DA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44DA5" w:rsidRPr="00744DA5" w:rsidRDefault="00744DA5" w:rsidP="00744DA5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44DA5">
              <w:rPr>
                <w:rFonts w:ascii="Arial" w:hAnsi="Arial" w:cs="Arial"/>
                <w:sz w:val="24"/>
                <w:szCs w:val="24"/>
              </w:rPr>
              <w:t>Консультирование</w:t>
            </w:r>
          </w:p>
          <w:p w:rsidR="00744DA5" w:rsidRPr="00744DA5" w:rsidRDefault="00744DA5" w:rsidP="00744DA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4DA5">
              <w:rPr>
                <w:rFonts w:ascii="Arial" w:hAnsi="Arial" w:cs="Arial"/>
                <w:sz w:val="24"/>
                <w:szCs w:val="24"/>
              </w:rPr>
              <w:t>(</w:t>
            </w:r>
            <w:r w:rsidRPr="00744DA5">
              <w:rPr>
                <w:rFonts w:ascii="Arial" w:hAnsi="Arial" w:cs="Arial"/>
                <w:sz w:val="24"/>
                <w:szCs w:val="24"/>
                <w:lang w:eastAsia="ru-RU"/>
              </w:rPr>
              <w:t>- по телефону;</w:t>
            </w:r>
          </w:p>
          <w:p w:rsidR="00744DA5" w:rsidRPr="00744DA5" w:rsidRDefault="00744DA5" w:rsidP="00744DA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4DA5">
              <w:rPr>
                <w:rFonts w:ascii="Arial" w:hAnsi="Arial" w:cs="Arial"/>
                <w:sz w:val="24"/>
                <w:szCs w:val="24"/>
                <w:lang w:eastAsia="ru-RU"/>
              </w:rPr>
              <w:t>-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:rsidR="00744DA5" w:rsidRPr="00744DA5" w:rsidRDefault="00744DA5" w:rsidP="00744DA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4DA5">
              <w:rPr>
                <w:rFonts w:ascii="Arial" w:hAnsi="Arial" w:cs="Arial"/>
                <w:sz w:val="24"/>
                <w:szCs w:val="24"/>
                <w:lang w:eastAsia="ru-RU"/>
              </w:rPr>
              <w:t>Перечень вопросов:</w:t>
            </w:r>
          </w:p>
          <w:p w:rsidR="00744DA5" w:rsidRPr="00744DA5" w:rsidRDefault="00744DA5" w:rsidP="00744DA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4DA5">
              <w:rPr>
                <w:rFonts w:ascii="Arial" w:hAnsi="Arial" w:cs="Arial"/>
                <w:sz w:val="24"/>
                <w:szCs w:val="24"/>
                <w:lang w:eastAsia="ru-RU"/>
              </w:rPr>
              <w:t>а) организация и осуществление муниципального контроля на автомобильном транспорте и в дорожном хозяйстве на территории муниципального образования «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Октябрьское </w:t>
            </w:r>
            <w:r w:rsidRPr="00744DA5">
              <w:rPr>
                <w:rFonts w:ascii="Arial" w:hAnsi="Arial" w:cs="Arial"/>
                <w:sz w:val="24"/>
                <w:szCs w:val="24"/>
                <w:lang w:eastAsia="ru-RU"/>
              </w:rPr>
              <w:t>сельское поселение»;</w:t>
            </w:r>
          </w:p>
          <w:p w:rsidR="00744DA5" w:rsidRPr="00744DA5" w:rsidRDefault="00744DA5" w:rsidP="00744DA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4DA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б) порядок осуществления контрольных мероприятий, установленных </w:t>
            </w:r>
            <w:hyperlink r:id="rId11" w:history="1">
              <w:r w:rsidRPr="00744DA5">
                <w:rPr>
                  <w:rFonts w:ascii="Arial" w:hAnsi="Arial" w:cs="Arial"/>
                  <w:sz w:val="24"/>
                  <w:szCs w:val="24"/>
                  <w:lang w:eastAsia="ru-RU"/>
                </w:rPr>
                <w:t>Положением</w:t>
              </w:r>
            </w:hyperlink>
            <w:r w:rsidRPr="00744DA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 муниципальном контроле </w:t>
            </w:r>
            <w:r w:rsidRPr="00744DA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на автомобильном транспорте и в дорожном хозяйстве на территории муниципального образования «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Октябрьское</w:t>
            </w:r>
            <w:r w:rsidRPr="00744DA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сельское поселение»;</w:t>
            </w:r>
          </w:p>
          <w:p w:rsidR="00744DA5" w:rsidRPr="00744DA5" w:rsidRDefault="00744DA5" w:rsidP="00744DA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44DA5">
              <w:rPr>
                <w:rFonts w:ascii="Arial" w:hAnsi="Arial" w:cs="Arial"/>
                <w:sz w:val="24"/>
                <w:szCs w:val="24"/>
                <w:lang w:eastAsia="ru-RU"/>
              </w:rPr>
              <w:t>в) порядок обжалования действий (бездействия) должностных лиц, уполномоченных осуществлять муниципальный контроль на автомобильном транспорте и в дорожном хозяйстве на территории муниципального образования «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Октябрьское</w:t>
            </w:r>
            <w:r w:rsidRPr="00744DA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сельское поселение»;</w:t>
            </w:r>
          </w:p>
          <w:p w:rsidR="00744DA5" w:rsidRPr="00744DA5" w:rsidRDefault="00744DA5" w:rsidP="00744DA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44DA5">
              <w:rPr>
                <w:rFonts w:ascii="Arial" w:hAnsi="Arial" w:cs="Arial"/>
                <w:sz w:val="24"/>
                <w:szCs w:val="24"/>
                <w:lang w:eastAsia="ru-RU"/>
              </w:rPr>
      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  <w:r w:rsidRPr="00744DA5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563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44DA5" w:rsidRPr="00744DA5" w:rsidRDefault="00744DA5" w:rsidP="00744D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DA5">
              <w:rPr>
                <w:rFonts w:ascii="Arial" w:hAnsi="Arial" w:cs="Arial"/>
                <w:sz w:val="24"/>
                <w:szCs w:val="24"/>
              </w:rPr>
              <w:lastRenderedPageBreak/>
              <w:t xml:space="preserve">По мере поступления обращения контролируемого лица или его представителя </w:t>
            </w:r>
          </w:p>
        </w:tc>
        <w:tc>
          <w:tcPr>
            <w:tcW w:w="2107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44DA5" w:rsidRPr="00744DA5" w:rsidRDefault="00744DA5" w:rsidP="00744DA5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44DA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Октябрьского </w:t>
            </w:r>
            <w:r w:rsidRPr="00744DA5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744DA5" w:rsidRPr="00744DA5" w:rsidTr="001854FB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44DA5" w:rsidRPr="00744DA5" w:rsidRDefault="00744DA5" w:rsidP="00744DA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DA5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490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44DA5" w:rsidRPr="00744DA5" w:rsidRDefault="00744DA5" w:rsidP="001854FB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44DA5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Профилактический визит</w:t>
            </w:r>
          </w:p>
        </w:tc>
        <w:tc>
          <w:tcPr>
            <w:tcW w:w="3563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44DA5" w:rsidRPr="00744DA5" w:rsidRDefault="00744DA5" w:rsidP="00744D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DA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Один раз в год</w:t>
            </w:r>
          </w:p>
        </w:tc>
        <w:tc>
          <w:tcPr>
            <w:tcW w:w="2107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44DA5" w:rsidRPr="00744DA5" w:rsidRDefault="00744DA5" w:rsidP="00744DA5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Октябрьского </w:t>
            </w:r>
            <w:r w:rsidRPr="00744DA5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</w:tr>
    </w:tbl>
    <w:p w:rsidR="00744DA5" w:rsidRPr="00744DA5" w:rsidRDefault="00744DA5" w:rsidP="001854FB">
      <w:pPr>
        <w:pStyle w:val="ConsPlusNormal"/>
        <w:rPr>
          <w:rFonts w:ascii="Arial" w:hAnsi="Arial" w:cs="Arial"/>
          <w:sz w:val="24"/>
          <w:szCs w:val="24"/>
        </w:rPr>
      </w:pPr>
    </w:p>
    <w:p w:rsidR="00744DA5" w:rsidRPr="00CD292E" w:rsidRDefault="00744DA5" w:rsidP="00744DA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D292E">
        <w:rPr>
          <w:rFonts w:ascii="Arial" w:hAnsi="Arial" w:cs="Arial"/>
          <w:sz w:val="24"/>
          <w:szCs w:val="24"/>
          <w:lang w:val="en-US"/>
        </w:rPr>
        <w:t>IV</w:t>
      </w:r>
      <w:r w:rsidRPr="00CD292E">
        <w:rPr>
          <w:rFonts w:ascii="Arial" w:hAnsi="Arial" w:cs="Arial"/>
          <w:sz w:val="24"/>
          <w:szCs w:val="24"/>
        </w:rPr>
        <w:t>. Показатели результативности и эффективности Программы профилактики</w:t>
      </w:r>
    </w:p>
    <w:p w:rsidR="00744DA5" w:rsidRPr="00744DA5" w:rsidRDefault="00744DA5" w:rsidP="00744DA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6946"/>
        <w:gridCol w:w="2126"/>
      </w:tblGrid>
      <w:tr w:rsidR="00744DA5" w:rsidRPr="00744DA5" w:rsidTr="001854FB">
        <w:trPr>
          <w:trHeight w:val="389"/>
        </w:trPr>
        <w:tc>
          <w:tcPr>
            <w:tcW w:w="64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44DA5" w:rsidRPr="00744DA5" w:rsidRDefault="00744DA5" w:rsidP="001854F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44DA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744DA5" w:rsidRPr="00744DA5" w:rsidRDefault="00744DA5" w:rsidP="00744DA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44DA5" w:rsidRPr="00744DA5" w:rsidRDefault="00744DA5" w:rsidP="00744DA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DA5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44DA5" w:rsidRPr="00744DA5" w:rsidRDefault="00744DA5" w:rsidP="001854FB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44DA5">
              <w:rPr>
                <w:rFonts w:ascii="Arial" w:hAnsi="Arial" w:cs="Arial"/>
                <w:sz w:val="24"/>
                <w:szCs w:val="24"/>
              </w:rPr>
              <w:t>Результат</w:t>
            </w:r>
          </w:p>
        </w:tc>
      </w:tr>
      <w:tr w:rsidR="00744DA5" w:rsidRPr="00744DA5" w:rsidTr="001854FB">
        <w:tc>
          <w:tcPr>
            <w:tcW w:w="64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44DA5" w:rsidRPr="00744DA5" w:rsidRDefault="00744DA5" w:rsidP="00744DA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DA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4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44DA5" w:rsidRPr="00744DA5" w:rsidRDefault="00744DA5" w:rsidP="00744D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DA5">
              <w:rPr>
                <w:rFonts w:ascii="Arial" w:hAnsi="Arial" w:cs="Arial"/>
                <w:sz w:val="24"/>
                <w:szCs w:val="24"/>
              </w:rPr>
              <w:t>Количество подконтрольных субъектов, в отношении которых проведены профилактические мероприятия</w:t>
            </w:r>
          </w:p>
        </w:tc>
        <w:tc>
          <w:tcPr>
            <w:tcW w:w="212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44DA5" w:rsidRPr="00744DA5" w:rsidRDefault="00744DA5" w:rsidP="001854FB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44DA5">
              <w:rPr>
                <w:rFonts w:ascii="Arial" w:hAnsi="Arial" w:cs="Arial"/>
                <w:sz w:val="24"/>
                <w:szCs w:val="24"/>
              </w:rPr>
              <w:t>Не менее 5</w:t>
            </w:r>
          </w:p>
        </w:tc>
      </w:tr>
      <w:tr w:rsidR="00744DA5" w:rsidRPr="00744DA5" w:rsidTr="001854FB">
        <w:tc>
          <w:tcPr>
            <w:tcW w:w="64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44DA5" w:rsidRPr="00744DA5" w:rsidRDefault="00744DA5" w:rsidP="00744DA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DA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4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44DA5" w:rsidRPr="00744DA5" w:rsidRDefault="00744DA5" w:rsidP="00744DA5">
            <w:pPr>
              <w:pStyle w:val="pbot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744DA5">
              <w:rPr>
                <w:rFonts w:ascii="Arial" w:hAnsi="Arial" w:cs="Arial"/>
              </w:rPr>
              <w:t>Количество проведенных профилактических мероприятий</w:t>
            </w:r>
          </w:p>
        </w:tc>
        <w:tc>
          <w:tcPr>
            <w:tcW w:w="212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44DA5" w:rsidRPr="00744DA5" w:rsidRDefault="00744DA5" w:rsidP="001854FB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44DA5">
              <w:rPr>
                <w:rFonts w:ascii="Arial" w:hAnsi="Arial" w:cs="Arial"/>
                <w:sz w:val="24"/>
                <w:szCs w:val="24"/>
              </w:rPr>
              <w:t>Не менее 5</w:t>
            </w:r>
          </w:p>
        </w:tc>
      </w:tr>
      <w:tr w:rsidR="00744DA5" w:rsidRPr="00744DA5" w:rsidTr="001854FB">
        <w:tc>
          <w:tcPr>
            <w:tcW w:w="64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44DA5" w:rsidRPr="00744DA5" w:rsidRDefault="00744DA5" w:rsidP="00744DA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DA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4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44DA5" w:rsidRPr="00744DA5" w:rsidRDefault="00744DA5" w:rsidP="00744DA5">
            <w:pPr>
              <w:pStyle w:val="pbot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44DA5">
              <w:rPr>
                <w:rFonts w:ascii="Arial" w:hAnsi="Arial" w:cs="Arial"/>
              </w:rPr>
              <w:t>Полнота информации, размещаемая на официальном сайте контрольного (надзорного) органа в информационно-телекоммуникационной сети «Интернет»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44DA5" w:rsidRPr="00744DA5" w:rsidRDefault="00744DA5" w:rsidP="00744DA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4DA5" w:rsidRPr="00744DA5" w:rsidRDefault="00744DA5" w:rsidP="001854FB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44DA5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  <w:tr w:rsidR="00744DA5" w:rsidRPr="00744DA5" w:rsidTr="001854FB">
        <w:tc>
          <w:tcPr>
            <w:tcW w:w="64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44DA5" w:rsidRPr="00744DA5" w:rsidRDefault="00744DA5" w:rsidP="00744DA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4DA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4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44DA5" w:rsidRPr="00744DA5" w:rsidRDefault="00744DA5" w:rsidP="00744DA5">
            <w:pPr>
              <w:pStyle w:val="pbot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44DA5">
              <w:rPr>
                <w:rFonts w:ascii="Arial" w:hAnsi="Arial" w:cs="Arial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12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44DA5" w:rsidRPr="00744DA5" w:rsidRDefault="00744DA5" w:rsidP="001854FB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44DA5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</w:tbl>
    <w:p w:rsidR="00744DA5" w:rsidRPr="00744DA5" w:rsidRDefault="00744DA5" w:rsidP="001854FB">
      <w:pPr>
        <w:pStyle w:val="ad"/>
        <w:spacing w:before="0" w:after="0"/>
        <w:rPr>
          <w:rFonts w:cs="Arial"/>
          <w:sz w:val="24"/>
          <w:szCs w:val="24"/>
        </w:rPr>
      </w:pPr>
    </w:p>
    <w:p w:rsidR="00744DA5" w:rsidRPr="00744DA5" w:rsidRDefault="00744DA5" w:rsidP="00744DA5">
      <w:pPr>
        <w:pStyle w:val="ae"/>
        <w:spacing w:before="0" w:after="0"/>
        <w:rPr>
          <w:rFonts w:cs="Arial"/>
          <w:sz w:val="24"/>
          <w:szCs w:val="24"/>
        </w:rPr>
      </w:pPr>
    </w:p>
    <w:p w:rsidR="00744DA5" w:rsidRPr="001854FB" w:rsidRDefault="00744DA5" w:rsidP="001854FB">
      <w:pPr>
        <w:tabs>
          <w:tab w:val="left" w:pos="2115"/>
        </w:tabs>
        <w:spacing w:line="240" w:lineRule="auto"/>
        <w:rPr>
          <w:rFonts w:ascii="Arial" w:hAnsi="Arial" w:cs="Arial"/>
          <w:sz w:val="24"/>
          <w:szCs w:val="24"/>
        </w:rPr>
      </w:pPr>
    </w:p>
    <w:sectPr w:rsidR="00744DA5" w:rsidRPr="001854FB" w:rsidSect="00744DA5">
      <w:headerReference w:type="default" r:id="rId12"/>
      <w:pgSz w:w="11906" w:h="16838"/>
      <w:pgMar w:top="1103" w:right="680" w:bottom="567" w:left="90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E21" w:rsidRDefault="002C5E21" w:rsidP="00FA159B">
      <w:pPr>
        <w:spacing w:line="240" w:lineRule="auto"/>
      </w:pPr>
      <w:r>
        <w:separator/>
      </w:r>
    </w:p>
  </w:endnote>
  <w:endnote w:type="continuationSeparator" w:id="0">
    <w:p w:rsidR="002C5E21" w:rsidRDefault="002C5E21" w:rsidP="00FA1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E21" w:rsidRDefault="002C5E21" w:rsidP="00FA159B">
      <w:pPr>
        <w:spacing w:line="240" w:lineRule="auto"/>
      </w:pPr>
      <w:r>
        <w:separator/>
      </w:r>
    </w:p>
  </w:footnote>
  <w:footnote w:type="continuationSeparator" w:id="0">
    <w:p w:rsidR="002C5E21" w:rsidRDefault="002C5E21" w:rsidP="00FA15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596380"/>
      <w:docPartObj>
        <w:docPartGallery w:val="Page Numbers (Top of Page)"/>
        <w:docPartUnique/>
      </w:docPartObj>
    </w:sdtPr>
    <w:sdtEndPr/>
    <w:sdtContent>
      <w:p w:rsidR="00FA159B" w:rsidRDefault="00FA15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F43">
          <w:rPr>
            <w:noProof/>
          </w:rPr>
          <w:t>2</w:t>
        </w:r>
        <w:r>
          <w:fldChar w:fldCharType="end"/>
        </w:r>
      </w:p>
    </w:sdtContent>
  </w:sdt>
  <w:p w:rsidR="00FA159B" w:rsidRDefault="00FA15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D4E"/>
    <w:multiLevelType w:val="hybridMultilevel"/>
    <w:tmpl w:val="5BD0A700"/>
    <w:lvl w:ilvl="0" w:tplc="EFD8DE2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0FE4A89"/>
    <w:multiLevelType w:val="hybridMultilevel"/>
    <w:tmpl w:val="6610FCDA"/>
    <w:lvl w:ilvl="0" w:tplc="A96064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52059"/>
    <w:multiLevelType w:val="hybridMultilevel"/>
    <w:tmpl w:val="91F4EB12"/>
    <w:lvl w:ilvl="0" w:tplc="B1767A7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1C6AB9"/>
    <w:multiLevelType w:val="hybridMultilevel"/>
    <w:tmpl w:val="1C36AE96"/>
    <w:lvl w:ilvl="0" w:tplc="32D0A596">
      <w:start w:val="1"/>
      <w:numFmt w:val="decimal"/>
      <w:lvlText w:val="%1."/>
      <w:lvlJc w:val="left"/>
      <w:pPr>
        <w:ind w:left="114" w:hanging="4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8A74D6">
      <w:numFmt w:val="bullet"/>
      <w:lvlText w:val="•"/>
      <w:lvlJc w:val="left"/>
      <w:pPr>
        <w:ind w:left="1082" w:hanging="436"/>
      </w:pPr>
      <w:rPr>
        <w:lang w:val="ru-RU" w:eastAsia="en-US" w:bidi="ar-SA"/>
      </w:rPr>
    </w:lvl>
    <w:lvl w:ilvl="2" w:tplc="C6F63E56">
      <w:numFmt w:val="bullet"/>
      <w:lvlText w:val="•"/>
      <w:lvlJc w:val="left"/>
      <w:pPr>
        <w:ind w:left="2045" w:hanging="436"/>
      </w:pPr>
      <w:rPr>
        <w:lang w:val="ru-RU" w:eastAsia="en-US" w:bidi="ar-SA"/>
      </w:rPr>
    </w:lvl>
    <w:lvl w:ilvl="3" w:tplc="FC2E0090">
      <w:numFmt w:val="bullet"/>
      <w:lvlText w:val="•"/>
      <w:lvlJc w:val="left"/>
      <w:pPr>
        <w:ind w:left="3007" w:hanging="436"/>
      </w:pPr>
      <w:rPr>
        <w:lang w:val="ru-RU" w:eastAsia="en-US" w:bidi="ar-SA"/>
      </w:rPr>
    </w:lvl>
    <w:lvl w:ilvl="4" w:tplc="F7CA81EE">
      <w:numFmt w:val="bullet"/>
      <w:lvlText w:val="•"/>
      <w:lvlJc w:val="left"/>
      <w:pPr>
        <w:ind w:left="3970" w:hanging="436"/>
      </w:pPr>
      <w:rPr>
        <w:lang w:val="ru-RU" w:eastAsia="en-US" w:bidi="ar-SA"/>
      </w:rPr>
    </w:lvl>
    <w:lvl w:ilvl="5" w:tplc="FD9A9FB8">
      <w:numFmt w:val="bullet"/>
      <w:lvlText w:val="•"/>
      <w:lvlJc w:val="left"/>
      <w:pPr>
        <w:ind w:left="4933" w:hanging="436"/>
      </w:pPr>
      <w:rPr>
        <w:lang w:val="ru-RU" w:eastAsia="en-US" w:bidi="ar-SA"/>
      </w:rPr>
    </w:lvl>
    <w:lvl w:ilvl="6" w:tplc="F9FE281C">
      <w:numFmt w:val="bullet"/>
      <w:lvlText w:val="•"/>
      <w:lvlJc w:val="left"/>
      <w:pPr>
        <w:ind w:left="5895" w:hanging="436"/>
      </w:pPr>
      <w:rPr>
        <w:lang w:val="ru-RU" w:eastAsia="en-US" w:bidi="ar-SA"/>
      </w:rPr>
    </w:lvl>
    <w:lvl w:ilvl="7" w:tplc="2D66FB7C">
      <w:numFmt w:val="bullet"/>
      <w:lvlText w:val="•"/>
      <w:lvlJc w:val="left"/>
      <w:pPr>
        <w:ind w:left="6858" w:hanging="436"/>
      </w:pPr>
      <w:rPr>
        <w:lang w:val="ru-RU" w:eastAsia="en-US" w:bidi="ar-SA"/>
      </w:rPr>
    </w:lvl>
    <w:lvl w:ilvl="8" w:tplc="50E4B10A">
      <w:numFmt w:val="bullet"/>
      <w:lvlText w:val="•"/>
      <w:lvlJc w:val="left"/>
      <w:pPr>
        <w:ind w:left="7820" w:hanging="436"/>
      </w:pPr>
      <w:rPr>
        <w:lang w:val="ru-RU" w:eastAsia="en-US" w:bidi="ar-SA"/>
      </w:rPr>
    </w:lvl>
  </w:abstractNum>
  <w:abstractNum w:abstractNumId="4">
    <w:nsid w:val="13DD497B"/>
    <w:multiLevelType w:val="hybridMultilevel"/>
    <w:tmpl w:val="1216413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E12E8"/>
    <w:multiLevelType w:val="hybridMultilevel"/>
    <w:tmpl w:val="FC561120"/>
    <w:lvl w:ilvl="0" w:tplc="42169746">
      <w:start w:val="1"/>
      <w:numFmt w:val="decimal"/>
      <w:lvlText w:val="%1."/>
      <w:lvlJc w:val="left"/>
      <w:pPr>
        <w:ind w:left="1101" w:hanging="6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5EA601D"/>
    <w:multiLevelType w:val="hybridMultilevel"/>
    <w:tmpl w:val="DAEE8B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B46AC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3937D66"/>
    <w:multiLevelType w:val="hybridMultilevel"/>
    <w:tmpl w:val="59160C32"/>
    <w:lvl w:ilvl="0" w:tplc="E26039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D3E590F"/>
    <w:multiLevelType w:val="hybridMultilevel"/>
    <w:tmpl w:val="8B4458A8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6B465E0"/>
    <w:multiLevelType w:val="hybridMultilevel"/>
    <w:tmpl w:val="85824FAE"/>
    <w:lvl w:ilvl="0" w:tplc="21948C96">
      <w:start w:val="1"/>
      <w:numFmt w:val="decimal"/>
      <w:lvlText w:val="%1."/>
      <w:lvlJc w:val="left"/>
      <w:pPr>
        <w:ind w:left="53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36CC721F"/>
    <w:multiLevelType w:val="hybridMultilevel"/>
    <w:tmpl w:val="AD22A786"/>
    <w:lvl w:ilvl="0" w:tplc="A960643E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D4952C3"/>
    <w:multiLevelType w:val="hybridMultilevel"/>
    <w:tmpl w:val="A64AEDC4"/>
    <w:lvl w:ilvl="0" w:tplc="66288F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EF27B43"/>
    <w:multiLevelType w:val="hybridMultilevel"/>
    <w:tmpl w:val="28AA7B5A"/>
    <w:lvl w:ilvl="0" w:tplc="A96064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A960643E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5">
    <w:nsid w:val="4BA36DB1"/>
    <w:multiLevelType w:val="multilevel"/>
    <w:tmpl w:val="09EE2DDA"/>
    <w:lvl w:ilvl="0">
      <w:start w:val="1"/>
      <w:numFmt w:val="decimal"/>
      <w:lvlText w:val="%1."/>
      <w:lvlJc w:val="left"/>
      <w:pPr>
        <w:ind w:left="1573" w:hanging="100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6">
    <w:nsid w:val="4C116F5C"/>
    <w:multiLevelType w:val="hybridMultilevel"/>
    <w:tmpl w:val="B67C61D8"/>
    <w:lvl w:ilvl="0" w:tplc="8C1C74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CA92BC0"/>
    <w:multiLevelType w:val="multilevel"/>
    <w:tmpl w:val="82AC9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FED0E86"/>
    <w:multiLevelType w:val="hybridMultilevel"/>
    <w:tmpl w:val="111A5330"/>
    <w:lvl w:ilvl="0" w:tplc="5E2E6196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9456D83"/>
    <w:multiLevelType w:val="multilevel"/>
    <w:tmpl w:val="09EE2DDA"/>
    <w:lvl w:ilvl="0">
      <w:start w:val="1"/>
      <w:numFmt w:val="decimal"/>
      <w:lvlText w:val="%1."/>
      <w:lvlJc w:val="left"/>
      <w:pPr>
        <w:ind w:left="1573" w:hanging="100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0">
    <w:nsid w:val="5E842BD8"/>
    <w:multiLevelType w:val="hybridMultilevel"/>
    <w:tmpl w:val="83DCF2DA"/>
    <w:lvl w:ilvl="0" w:tplc="01FC7B6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62A233F3"/>
    <w:multiLevelType w:val="hybridMultilevel"/>
    <w:tmpl w:val="EA008F5E"/>
    <w:lvl w:ilvl="0" w:tplc="C40CBD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5C21830"/>
    <w:multiLevelType w:val="hybridMultilevel"/>
    <w:tmpl w:val="88B05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282EDC"/>
    <w:multiLevelType w:val="hybridMultilevel"/>
    <w:tmpl w:val="9934F57E"/>
    <w:lvl w:ilvl="0" w:tplc="49B2CA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A49F7"/>
    <w:multiLevelType w:val="hybridMultilevel"/>
    <w:tmpl w:val="46C439BA"/>
    <w:lvl w:ilvl="0" w:tplc="CB6C8D1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6">
    <w:nsid w:val="7D6A2927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4"/>
  </w:num>
  <w:num w:numId="2">
    <w:abstractNumId w:val="15"/>
  </w:num>
  <w:num w:numId="3">
    <w:abstractNumId w:val="19"/>
  </w:num>
  <w:num w:numId="4">
    <w:abstractNumId w:val="2"/>
  </w:num>
  <w:num w:numId="5">
    <w:abstractNumId w:val="8"/>
  </w:num>
  <w:num w:numId="6">
    <w:abstractNumId w:val="12"/>
  </w:num>
  <w:num w:numId="7">
    <w:abstractNumId w:val="18"/>
  </w:num>
  <w:num w:numId="8">
    <w:abstractNumId w:val="16"/>
  </w:num>
  <w:num w:numId="9">
    <w:abstractNumId w:val="21"/>
  </w:num>
  <w:num w:numId="10">
    <w:abstractNumId w:val="17"/>
  </w:num>
  <w:num w:numId="11">
    <w:abstractNumId w:val="7"/>
  </w:num>
  <w:num w:numId="12">
    <w:abstractNumId w:val="6"/>
  </w:num>
  <w:num w:numId="13">
    <w:abstractNumId w:val="23"/>
  </w:num>
  <w:num w:numId="14">
    <w:abstractNumId w:val="4"/>
  </w:num>
  <w:num w:numId="15">
    <w:abstractNumId w:val="22"/>
  </w:num>
  <w:num w:numId="16">
    <w:abstractNumId w:val="25"/>
  </w:num>
  <w:num w:numId="17">
    <w:abstractNumId w:val="10"/>
  </w:num>
  <w:num w:numId="18">
    <w:abstractNumId w:val="0"/>
  </w:num>
  <w:num w:numId="1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9"/>
  </w:num>
  <w:num w:numId="24">
    <w:abstractNumId w:val="20"/>
  </w:num>
  <w:num w:numId="25">
    <w:abstractNumId w:val="1"/>
  </w:num>
  <w:num w:numId="26">
    <w:abstractNumId w:val="1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43"/>
    <w:rsid w:val="00000D63"/>
    <w:rsid w:val="00057D35"/>
    <w:rsid w:val="000655CB"/>
    <w:rsid w:val="00085029"/>
    <w:rsid w:val="000D1AFA"/>
    <w:rsid w:val="001616D0"/>
    <w:rsid w:val="001854FB"/>
    <w:rsid w:val="001A59E8"/>
    <w:rsid w:val="001B3C0D"/>
    <w:rsid w:val="00221727"/>
    <w:rsid w:val="0023733C"/>
    <w:rsid w:val="0023780E"/>
    <w:rsid w:val="00282CC8"/>
    <w:rsid w:val="002C1E46"/>
    <w:rsid w:val="002C2B8A"/>
    <w:rsid w:val="002C5E21"/>
    <w:rsid w:val="002F3920"/>
    <w:rsid w:val="002F3A6F"/>
    <w:rsid w:val="00301417"/>
    <w:rsid w:val="00334033"/>
    <w:rsid w:val="003A21F5"/>
    <w:rsid w:val="00447282"/>
    <w:rsid w:val="0049329E"/>
    <w:rsid w:val="00493D4F"/>
    <w:rsid w:val="004D295B"/>
    <w:rsid w:val="004F3762"/>
    <w:rsid w:val="004F4727"/>
    <w:rsid w:val="005157E4"/>
    <w:rsid w:val="00523F14"/>
    <w:rsid w:val="00530EF5"/>
    <w:rsid w:val="00566C20"/>
    <w:rsid w:val="005979E4"/>
    <w:rsid w:val="005D5AC7"/>
    <w:rsid w:val="006052A9"/>
    <w:rsid w:val="00612D9B"/>
    <w:rsid w:val="00650325"/>
    <w:rsid w:val="00687F49"/>
    <w:rsid w:val="00694598"/>
    <w:rsid w:val="006A6786"/>
    <w:rsid w:val="006B1AFD"/>
    <w:rsid w:val="007439B6"/>
    <w:rsid w:val="00744DA5"/>
    <w:rsid w:val="00770633"/>
    <w:rsid w:val="00835F8B"/>
    <w:rsid w:val="00864A88"/>
    <w:rsid w:val="008A3057"/>
    <w:rsid w:val="008B6125"/>
    <w:rsid w:val="008D4171"/>
    <w:rsid w:val="008D5192"/>
    <w:rsid w:val="008F0512"/>
    <w:rsid w:val="00903392"/>
    <w:rsid w:val="009179FA"/>
    <w:rsid w:val="009871A7"/>
    <w:rsid w:val="009B1CC0"/>
    <w:rsid w:val="009B24CE"/>
    <w:rsid w:val="009C1826"/>
    <w:rsid w:val="009C407D"/>
    <w:rsid w:val="009E727B"/>
    <w:rsid w:val="00A01203"/>
    <w:rsid w:val="00A02620"/>
    <w:rsid w:val="00A036AD"/>
    <w:rsid w:val="00A36138"/>
    <w:rsid w:val="00A75FFF"/>
    <w:rsid w:val="00AA130F"/>
    <w:rsid w:val="00B02D01"/>
    <w:rsid w:val="00B044BA"/>
    <w:rsid w:val="00B275F9"/>
    <w:rsid w:val="00B31D5E"/>
    <w:rsid w:val="00B62985"/>
    <w:rsid w:val="00B742B9"/>
    <w:rsid w:val="00BB2BF1"/>
    <w:rsid w:val="00BE3BCC"/>
    <w:rsid w:val="00BE67A7"/>
    <w:rsid w:val="00C07072"/>
    <w:rsid w:val="00C15F98"/>
    <w:rsid w:val="00C22B4C"/>
    <w:rsid w:val="00C23FA6"/>
    <w:rsid w:val="00C439B4"/>
    <w:rsid w:val="00C46DAF"/>
    <w:rsid w:val="00C661A3"/>
    <w:rsid w:val="00C947D1"/>
    <w:rsid w:val="00CA13A1"/>
    <w:rsid w:val="00CB40C3"/>
    <w:rsid w:val="00CD292E"/>
    <w:rsid w:val="00D07310"/>
    <w:rsid w:val="00D201B5"/>
    <w:rsid w:val="00D257E8"/>
    <w:rsid w:val="00D332A4"/>
    <w:rsid w:val="00D426EC"/>
    <w:rsid w:val="00D42DDA"/>
    <w:rsid w:val="00E114F9"/>
    <w:rsid w:val="00E344FD"/>
    <w:rsid w:val="00E42A23"/>
    <w:rsid w:val="00E4444F"/>
    <w:rsid w:val="00E878E3"/>
    <w:rsid w:val="00EB3C36"/>
    <w:rsid w:val="00EF44A0"/>
    <w:rsid w:val="00EF6043"/>
    <w:rsid w:val="00F00D63"/>
    <w:rsid w:val="00F75EE5"/>
    <w:rsid w:val="00F82F43"/>
    <w:rsid w:val="00F927A3"/>
    <w:rsid w:val="00F940D5"/>
    <w:rsid w:val="00FA159B"/>
    <w:rsid w:val="00FD32D5"/>
    <w:rsid w:val="00FD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43"/>
    <w:pPr>
      <w:spacing w:after="0" w:line="276" w:lineRule="auto"/>
      <w:ind w:firstLine="709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EF60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ПАРАГРАФ"/>
    <w:basedOn w:val="a"/>
    <w:link w:val="a5"/>
    <w:uiPriority w:val="34"/>
    <w:qFormat/>
    <w:rsid w:val="00BE3BCC"/>
    <w:pPr>
      <w:ind w:left="720"/>
      <w:contextualSpacing/>
    </w:pPr>
  </w:style>
  <w:style w:type="paragraph" w:customStyle="1" w:styleId="Default">
    <w:name w:val="Default"/>
    <w:rsid w:val="00E11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59B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59B"/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B27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Абзац списка Знак"/>
    <w:aliases w:val="ПАРАГРАФ Знак"/>
    <w:link w:val="a4"/>
    <w:uiPriority w:val="34"/>
    <w:locked/>
    <w:rsid w:val="009C1826"/>
    <w:rPr>
      <w:rFonts w:ascii="Times New Roman" w:hAnsi="Times New Roman" w:cs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566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33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32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085029"/>
    <w:rPr>
      <w:color w:val="0563C1" w:themeColor="hyperlink"/>
      <w:u w:val="single"/>
    </w:rPr>
  </w:style>
  <w:style w:type="paragraph" w:styleId="ad">
    <w:name w:val="Title"/>
    <w:basedOn w:val="a"/>
    <w:next w:val="ae"/>
    <w:link w:val="af"/>
    <w:qFormat/>
    <w:rsid w:val="00744DA5"/>
    <w:pPr>
      <w:keepNext/>
      <w:suppressAutoHyphens/>
      <w:spacing w:before="240" w:after="120" w:line="240" w:lineRule="auto"/>
      <w:ind w:firstLine="0"/>
    </w:pPr>
    <w:rPr>
      <w:rFonts w:ascii="Arial" w:eastAsia="Lucida Sans Unicode" w:hAnsi="Arial" w:cs="Tahoma"/>
      <w:szCs w:val="28"/>
      <w:lang w:eastAsia="ar-SA"/>
    </w:rPr>
  </w:style>
  <w:style w:type="character" w:customStyle="1" w:styleId="af">
    <w:name w:val="Название Знак"/>
    <w:basedOn w:val="a0"/>
    <w:link w:val="ad"/>
    <w:rsid w:val="00744DA5"/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Subtitle"/>
    <w:basedOn w:val="ad"/>
    <w:next w:val="af0"/>
    <w:link w:val="af1"/>
    <w:qFormat/>
    <w:rsid w:val="00744DA5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e"/>
    <w:rsid w:val="00744DA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744DA5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744DA5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styleId="af0">
    <w:name w:val="Body Text"/>
    <w:basedOn w:val="a"/>
    <w:link w:val="af3"/>
    <w:uiPriority w:val="99"/>
    <w:semiHidden/>
    <w:unhideWhenUsed/>
    <w:rsid w:val="00744DA5"/>
    <w:pPr>
      <w:spacing w:after="120"/>
    </w:pPr>
  </w:style>
  <w:style w:type="character" w:customStyle="1" w:styleId="af3">
    <w:name w:val="Основной текст Знак"/>
    <w:basedOn w:val="a0"/>
    <w:link w:val="af0"/>
    <w:uiPriority w:val="99"/>
    <w:semiHidden/>
    <w:rsid w:val="00744DA5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43"/>
    <w:pPr>
      <w:spacing w:after="0" w:line="276" w:lineRule="auto"/>
      <w:ind w:firstLine="709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EF60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ПАРАГРАФ"/>
    <w:basedOn w:val="a"/>
    <w:link w:val="a5"/>
    <w:uiPriority w:val="34"/>
    <w:qFormat/>
    <w:rsid w:val="00BE3BCC"/>
    <w:pPr>
      <w:ind w:left="720"/>
      <w:contextualSpacing/>
    </w:pPr>
  </w:style>
  <w:style w:type="paragraph" w:customStyle="1" w:styleId="Default">
    <w:name w:val="Default"/>
    <w:rsid w:val="00E11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59B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59B"/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B27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Абзац списка Знак"/>
    <w:aliases w:val="ПАРАГРАФ Знак"/>
    <w:link w:val="a4"/>
    <w:uiPriority w:val="34"/>
    <w:locked/>
    <w:rsid w:val="009C1826"/>
    <w:rPr>
      <w:rFonts w:ascii="Times New Roman" w:hAnsi="Times New Roman" w:cs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566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33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32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085029"/>
    <w:rPr>
      <w:color w:val="0563C1" w:themeColor="hyperlink"/>
      <w:u w:val="single"/>
    </w:rPr>
  </w:style>
  <w:style w:type="paragraph" w:styleId="ad">
    <w:name w:val="Title"/>
    <w:basedOn w:val="a"/>
    <w:next w:val="ae"/>
    <w:link w:val="af"/>
    <w:qFormat/>
    <w:rsid w:val="00744DA5"/>
    <w:pPr>
      <w:keepNext/>
      <w:suppressAutoHyphens/>
      <w:spacing w:before="240" w:after="120" w:line="240" w:lineRule="auto"/>
      <w:ind w:firstLine="0"/>
    </w:pPr>
    <w:rPr>
      <w:rFonts w:ascii="Arial" w:eastAsia="Lucida Sans Unicode" w:hAnsi="Arial" w:cs="Tahoma"/>
      <w:szCs w:val="28"/>
      <w:lang w:eastAsia="ar-SA"/>
    </w:rPr>
  </w:style>
  <w:style w:type="character" w:customStyle="1" w:styleId="af">
    <w:name w:val="Название Знак"/>
    <w:basedOn w:val="a0"/>
    <w:link w:val="ad"/>
    <w:rsid w:val="00744DA5"/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Subtitle"/>
    <w:basedOn w:val="ad"/>
    <w:next w:val="af0"/>
    <w:link w:val="af1"/>
    <w:qFormat/>
    <w:rsid w:val="00744DA5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e"/>
    <w:rsid w:val="00744DA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744DA5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744DA5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styleId="af0">
    <w:name w:val="Body Text"/>
    <w:basedOn w:val="a"/>
    <w:link w:val="af3"/>
    <w:uiPriority w:val="99"/>
    <w:semiHidden/>
    <w:unhideWhenUsed/>
    <w:rsid w:val="00744DA5"/>
    <w:pPr>
      <w:spacing w:after="120"/>
    </w:pPr>
  </w:style>
  <w:style w:type="character" w:customStyle="1" w:styleId="af3">
    <w:name w:val="Основной текст Знак"/>
    <w:basedOn w:val="a0"/>
    <w:link w:val="af0"/>
    <w:uiPriority w:val="99"/>
    <w:semiHidden/>
    <w:rsid w:val="00744DA5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BA1AABC4183A133389FE0987BD91C27B11A170C431C8674DEDF88BE199B082A26CFF4E7D337DAAC12C0EBB31E1A594312AE40BA31F7529B1C480C45TCf5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kts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DE85F-48B2-4A49-81FC-077FA643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Антипова Анна Александровна</dc:creator>
  <cp:lastModifiedBy>Raisa</cp:lastModifiedBy>
  <cp:revision>3</cp:revision>
  <cp:lastPrinted>2021-11-26T05:30:00Z</cp:lastPrinted>
  <dcterms:created xsi:type="dcterms:W3CDTF">2021-12-24T05:39:00Z</dcterms:created>
  <dcterms:modified xsi:type="dcterms:W3CDTF">2021-12-24T05:53:00Z</dcterms:modified>
</cp:coreProperties>
</file>