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B" w:rsidRPr="002444C3" w:rsidRDefault="007449EB" w:rsidP="0074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C3">
        <w:rPr>
          <w:rFonts w:ascii="Times New Roman" w:hAnsi="Times New Roman" w:cs="Times New Roman"/>
          <w:b/>
          <w:sz w:val="24"/>
          <w:szCs w:val="24"/>
        </w:rPr>
        <w:t>Муниципальное образование «Октябрьское сельское поселение»</w:t>
      </w:r>
    </w:p>
    <w:p w:rsidR="007449EB" w:rsidRPr="002444C3" w:rsidRDefault="007449EB" w:rsidP="007449EB">
      <w:pPr>
        <w:pStyle w:val="7"/>
        <w:ind w:right="0"/>
        <w:jc w:val="center"/>
        <w:rPr>
          <w:b/>
          <w:szCs w:val="24"/>
        </w:rPr>
      </w:pPr>
      <w:r w:rsidRPr="002444C3">
        <w:rPr>
          <w:b/>
          <w:szCs w:val="24"/>
        </w:rPr>
        <w:t>Совет Октябрьского сельского поселения</w:t>
      </w:r>
    </w:p>
    <w:p w:rsidR="007449EB" w:rsidRPr="008146D8" w:rsidRDefault="007449EB" w:rsidP="007449EB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49EB" w:rsidRPr="002444C3" w:rsidRDefault="002444C3" w:rsidP="007449EB">
      <w:pPr>
        <w:tabs>
          <w:tab w:val="center" w:pos="4820"/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2444C3">
        <w:rPr>
          <w:rFonts w:ascii="Times New Roman" w:hAnsi="Times New Roman" w:cs="Times New Roman"/>
          <w:b/>
          <w:sz w:val="24"/>
          <w:szCs w:val="24"/>
        </w:rPr>
        <w:tab/>
        <w:t xml:space="preserve">РЕШЕНИЕ № </w:t>
      </w:r>
      <w:r w:rsidR="008146D8">
        <w:rPr>
          <w:rFonts w:ascii="Times New Roman" w:hAnsi="Times New Roman" w:cs="Times New Roman"/>
          <w:b/>
          <w:sz w:val="24"/>
          <w:szCs w:val="24"/>
        </w:rPr>
        <w:t>63</w:t>
      </w:r>
    </w:p>
    <w:p w:rsidR="007449EB" w:rsidRPr="002444C3" w:rsidRDefault="007449EB" w:rsidP="007449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44C3">
        <w:rPr>
          <w:rFonts w:ascii="Times New Roman" w:hAnsi="Times New Roman" w:cs="Times New Roman"/>
          <w:sz w:val="24"/>
          <w:szCs w:val="24"/>
        </w:rPr>
        <w:t>с. Октябрьское</w:t>
      </w:r>
      <w:r w:rsidRPr="002444C3">
        <w:rPr>
          <w:rFonts w:ascii="Times New Roman" w:hAnsi="Times New Roman" w:cs="Times New Roman"/>
          <w:sz w:val="24"/>
          <w:szCs w:val="24"/>
        </w:rPr>
        <w:tab/>
      </w:r>
      <w:r w:rsidRPr="002444C3">
        <w:rPr>
          <w:rFonts w:ascii="Times New Roman" w:hAnsi="Times New Roman" w:cs="Times New Roman"/>
          <w:sz w:val="24"/>
          <w:szCs w:val="24"/>
        </w:rPr>
        <w:tab/>
      </w:r>
      <w:r w:rsidRPr="002444C3">
        <w:rPr>
          <w:rFonts w:ascii="Times New Roman" w:hAnsi="Times New Roman" w:cs="Times New Roman"/>
          <w:sz w:val="24"/>
          <w:szCs w:val="24"/>
        </w:rPr>
        <w:tab/>
      </w:r>
      <w:r w:rsidRPr="002444C3">
        <w:rPr>
          <w:rFonts w:ascii="Times New Roman" w:hAnsi="Times New Roman" w:cs="Times New Roman"/>
          <w:sz w:val="24"/>
          <w:szCs w:val="24"/>
        </w:rPr>
        <w:tab/>
      </w:r>
      <w:r w:rsidRPr="002444C3">
        <w:rPr>
          <w:rFonts w:ascii="Times New Roman" w:hAnsi="Times New Roman" w:cs="Times New Roman"/>
          <w:sz w:val="24"/>
          <w:szCs w:val="24"/>
        </w:rPr>
        <w:tab/>
      </w:r>
      <w:r w:rsidRPr="002444C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444C3" w:rsidRPr="002444C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8146D8">
        <w:rPr>
          <w:rFonts w:ascii="Times New Roman" w:hAnsi="Times New Roman" w:cs="Times New Roman"/>
          <w:sz w:val="24"/>
          <w:szCs w:val="24"/>
          <w:u w:val="single"/>
        </w:rPr>
        <w:t>14.08</w:t>
      </w:r>
      <w:r w:rsidRPr="002444C3">
        <w:rPr>
          <w:rFonts w:ascii="Times New Roman" w:hAnsi="Times New Roman" w:cs="Times New Roman"/>
          <w:sz w:val="24"/>
          <w:szCs w:val="24"/>
          <w:u w:val="single"/>
        </w:rPr>
        <w:t>.2024 ____</w:t>
      </w:r>
    </w:p>
    <w:p w:rsidR="007449EB" w:rsidRPr="002444C3" w:rsidRDefault="007449EB" w:rsidP="007449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444C3" w:rsidRPr="002444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46D8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2444C3" w:rsidRPr="002444C3">
        <w:rPr>
          <w:rFonts w:ascii="Times New Roman" w:hAnsi="Times New Roman" w:cs="Times New Roman"/>
          <w:sz w:val="24"/>
          <w:szCs w:val="24"/>
        </w:rPr>
        <w:t xml:space="preserve"> </w:t>
      </w:r>
      <w:r w:rsidRPr="002444C3">
        <w:rPr>
          <w:rFonts w:ascii="Times New Roman" w:hAnsi="Times New Roman" w:cs="Times New Roman"/>
          <w:sz w:val="24"/>
          <w:szCs w:val="24"/>
        </w:rPr>
        <w:t>- собрание  5-го 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449EB" w:rsidRPr="002444C3" w:rsidTr="00376876">
        <w:trPr>
          <w:trHeight w:val="135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9EB" w:rsidRPr="002444C3" w:rsidRDefault="007449EB" w:rsidP="00244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4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Октябрьского с</w:t>
            </w:r>
            <w:r w:rsidR="002444C3" w:rsidRPr="002444C3">
              <w:rPr>
                <w:rFonts w:ascii="Times New Roman" w:hAnsi="Times New Roman" w:cs="Times New Roman"/>
                <w:sz w:val="24"/>
                <w:szCs w:val="24"/>
              </w:rPr>
              <w:t>ельского поселения от 27.12.2021 № 162</w:t>
            </w:r>
            <w:r w:rsidRPr="002444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44C3" w:rsidRPr="002444C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жилищном контроле на территории муниципального образования «Октябрьское сельское поселение» Томского района Томской области</w:t>
            </w:r>
          </w:p>
        </w:tc>
      </w:tr>
    </w:tbl>
    <w:p w:rsidR="007449EB" w:rsidRPr="008146D8" w:rsidRDefault="007449EB" w:rsidP="002444C3">
      <w:pPr>
        <w:pStyle w:val="ConsPlusNormal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444C3" w:rsidRPr="002444C3" w:rsidRDefault="002444C3" w:rsidP="0024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C3">
        <w:rPr>
          <w:rFonts w:ascii="Times New Roman" w:hAnsi="Times New Roman" w:cs="Times New Roman"/>
          <w:color w:val="000000"/>
          <w:sz w:val="24"/>
          <w:szCs w:val="24"/>
        </w:rPr>
        <w:t>В целях приведения в соответствие с требованиями законодательства</w:t>
      </w:r>
    </w:p>
    <w:p w:rsidR="002444C3" w:rsidRPr="008146D8" w:rsidRDefault="002444C3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2A82" w:rsidRPr="002444C3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C3"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 решил:</w:t>
      </w:r>
    </w:p>
    <w:p w:rsidR="00282A82" w:rsidRPr="008146D8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49EB" w:rsidRPr="002444C3" w:rsidRDefault="007449EB" w:rsidP="002444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1.Внести в решение </w:t>
      </w:r>
      <w:r w:rsidRPr="002444C3">
        <w:rPr>
          <w:rFonts w:ascii="Times New Roman" w:hAnsi="Times New Roman" w:cs="Times New Roman"/>
          <w:bCs/>
          <w:sz w:val="24"/>
          <w:szCs w:val="24"/>
        </w:rPr>
        <w:t xml:space="preserve">Совета Октябрьского сельского поселения </w:t>
      </w:r>
      <w:r w:rsidRPr="002444C3">
        <w:rPr>
          <w:rFonts w:ascii="Times New Roman" w:hAnsi="Times New Roman" w:cs="Times New Roman"/>
          <w:sz w:val="24"/>
          <w:szCs w:val="24"/>
        </w:rPr>
        <w:t xml:space="preserve">от </w:t>
      </w:r>
      <w:r w:rsidR="002444C3" w:rsidRPr="002444C3">
        <w:rPr>
          <w:rFonts w:ascii="Times New Roman" w:hAnsi="Times New Roman" w:cs="Times New Roman"/>
          <w:sz w:val="24"/>
          <w:szCs w:val="24"/>
        </w:rPr>
        <w:t>27.12.2021 № 162 «</w:t>
      </w:r>
      <w:r w:rsidR="002444C3" w:rsidRPr="002444C3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жилищном контроле на территории муниципального образования «Октябрьское сельское поселение» Томского района Томской области</w:t>
      </w:r>
      <w:r w:rsidR="002444C3">
        <w:rPr>
          <w:rFonts w:ascii="Times New Roman" w:hAnsi="Times New Roman" w:cs="Times New Roman"/>
          <w:bCs/>
          <w:sz w:val="24"/>
          <w:szCs w:val="24"/>
        </w:rPr>
        <w:t>»</w:t>
      </w:r>
      <w:r w:rsidR="002444C3" w:rsidRPr="002444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4C3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Pr="002444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4C3">
        <w:rPr>
          <w:rFonts w:ascii="Times New Roman" w:hAnsi="Times New Roman" w:cs="Times New Roman"/>
          <w:sz w:val="24"/>
          <w:szCs w:val="24"/>
        </w:rPr>
        <w:t>изменения</w:t>
      </w:r>
      <w:r w:rsidRPr="002444C3">
        <w:rPr>
          <w:rFonts w:ascii="Times New Roman" w:hAnsi="Times New Roman" w:cs="Times New Roman"/>
          <w:sz w:val="24"/>
          <w:szCs w:val="24"/>
        </w:rPr>
        <w:t>:</w:t>
      </w:r>
    </w:p>
    <w:p w:rsidR="002444C3" w:rsidRPr="002444C3" w:rsidRDefault="002444C3" w:rsidP="002444C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3">
        <w:rPr>
          <w:rFonts w:ascii="Times New Roman" w:eastAsia="Calibri" w:hAnsi="Times New Roman" w:cs="Times New Roman"/>
          <w:sz w:val="24"/>
          <w:szCs w:val="24"/>
        </w:rPr>
        <w:t>1.1. п. 39 изложить в следующей редакции:</w:t>
      </w:r>
    </w:p>
    <w:p w:rsidR="002444C3" w:rsidRPr="002444C3" w:rsidRDefault="002444C3" w:rsidP="002444C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3">
        <w:rPr>
          <w:rFonts w:ascii="Times New Roman" w:eastAsia="Calibri" w:hAnsi="Times New Roman" w:cs="Times New Roman"/>
          <w:sz w:val="24"/>
          <w:szCs w:val="24"/>
        </w:rPr>
        <w:t>«39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44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4C3">
        <w:rPr>
          <w:rFonts w:ascii="Times New Roman" w:hAnsi="Times New Roman" w:cs="Times New Roman"/>
          <w:sz w:val="24"/>
          <w:szCs w:val="24"/>
        </w:rPr>
        <w:t>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закона, вправе обжаловать в судебном порядке.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2444C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444C3" w:rsidRPr="002444C3" w:rsidRDefault="002444C3" w:rsidP="00244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1.2. п. 40 изложить в следующей редакции: </w:t>
      </w:r>
    </w:p>
    <w:p w:rsidR="002444C3" w:rsidRPr="002444C3" w:rsidRDefault="002444C3" w:rsidP="002444C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«40. </w:t>
      </w:r>
      <w:r w:rsidRPr="002444C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</w:t>
      </w:r>
      <w:r>
        <w:rPr>
          <w:rFonts w:ascii="Times New Roman" w:hAnsi="Times New Roman" w:cs="Times New Roman"/>
          <w:color w:val="000000"/>
          <w:sz w:val="24"/>
          <w:szCs w:val="24"/>
        </w:rPr>
        <w:t>и регламентации порядка рассмотрения данного заявления</w:t>
      </w:r>
      <w:r w:rsidRPr="002444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4C3">
        <w:rPr>
          <w:rFonts w:ascii="Times New Roman" w:hAnsi="Times New Roman" w:cs="Times New Roman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444C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444C3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9EB" w:rsidRPr="002444C3" w:rsidRDefault="007449EB" w:rsidP="0024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>2. Направить настоящее решение Главе Октябрьского сельского поселения 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6" w:history="1">
        <w:r w:rsidRPr="002444C3">
          <w:rPr>
            <w:rStyle w:val="a4"/>
            <w:rFonts w:ascii="Times New Roman" w:hAnsi="Times New Roman" w:cs="Times New Roman"/>
            <w:sz w:val="24"/>
            <w:szCs w:val="24"/>
          </w:rPr>
          <w:t>http://www.oktsp.ru</w:t>
        </w:r>
      </w:hyperlink>
      <w:r w:rsidRPr="002444C3">
        <w:rPr>
          <w:rFonts w:ascii="Times New Roman" w:hAnsi="Times New Roman" w:cs="Times New Roman"/>
          <w:sz w:val="24"/>
          <w:szCs w:val="24"/>
        </w:rPr>
        <w:t>).</w:t>
      </w:r>
    </w:p>
    <w:p w:rsidR="00282A82" w:rsidRPr="002444C3" w:rsidRDefault="007449EB" w:rsidP="002444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Pr="002444C3">
        <w:rPr>
          <w:rFonts w:ascii="Times New Roman" w:hAnsi="Times New Roman" w:cs="Times New Roman"/>
          <w:bCs/>
          <w:sz w:val="24"/>
          <w:szCs w:val="24"/>
        </w:rPr>
        <w:t>после дня его официального опубликования.</w:t>
      </w:r>
    </w:p>
    <w:p w:rsidR="00282A82" w:rsidRPr="002444C3" w:rsidRDefault="00282A82" w:rsidP="0024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444C3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>Председателя Совета</w:t>
      </w:r>
    </w:p>
    <w:p w:rsidR="00282A82" w:rsidRPr="002444C3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                         </w:t>
      </w:r>
      <w:r w:rsidR="007449EB" w:rsidRPr="002444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444C3">
        <w:rPr>
          <w:rFonts w:ascii="Times New Roman" w:hAnsi="Times New Roman" w:cs="Times New Roman"/>
          <w:sz w:val="24"/>
          <w:szCs w:val="24"/>
        </w:rPr>
        <w:t xml:space="preserve">   </w:t>
      </w:r>
      <w:r w:rsidR="008146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44C3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2444C3">
        <w:rPr>
          <w:rFonts w:ascii="Times New Roman" w:hAnsi="Times New Roman" w:cs="Times New Roman"/>
          <w:sz w:val="24"/>
          <w:szCs w:val="24"/>
        </w:rPr>
        <w:t>Давыдченко</w:t>
      </w:r>
      <w:proofErr w:type="spellEnd"/>
    </w:p>
    <w:p w:rsidR="00282A82" w:rsidRPr="002444C3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444C3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282A82" w:rsidRPr="002444C3" w:rsidRDefault="00282A82" w:rsidP="002444C3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C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</w:t>
      </w:r>
      <w:r w:rsidR="008146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44C3">
        <w:rPr>
          <w:rFonts w:ascii="Times New Roman" w:hAnsi="Times New Roman" w:cs="Times New Roman"/>
          <w:sz w:val="24"/>
          <w:szCs w:val="24"/>
        </w:rPr>
        <w:t xml:space="preserve"> А.Т. Султанова</w:t>
      </w:r>
    </w:p>
    <w:sectPr w:rsidR="00282A82" w:rsidRPr="002444C3" w:rsidSect="00DC28B1">
      <w:pgSz w:w="11906" w:h="16838"/>
      <w:pgMar w:top="680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C7F30"/>
    <w:multiLevelType w:val="multilevel"/>
    <w:tmpl w:val="599AE2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2"/>
    <w:rsid w:val="002444C3"/>
    <w:rsid w:val="00246FE7"/>
    <w:rsid w:val="00282A82"/>
    <w:rsid w:val="007449EB"/>
    <w:rsid w:val="008146D8"/>
    <w:rsid w:val="00B42ED3"/>
    <w:rsid w:val="00D42F65"/>
    <w:rsid w:val="00DC28B1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link w:val="ConsPlusNormal0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49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2444C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link w:val="ConsPlusNormal0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49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2444C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2024-08-12T05:40:00Z</cp:lastPrinted>
  <dcterms:created xsi:type="dcterms:W3CDTF">2024-08-08T03:45:00Z</dcterms:created>
  <dcterms:modified xsi:type="dcterms:W3CDTF">2024-08-12T05:40:00Z</dcterms:modified>
</cp:coreProperties>
</file>